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E" w:rsidRDefault="00BD3F33" w:rsidP="00BD3F33">
      <w:pPr>
        <w:jc w:val="center"/>
      </w:pPr>
      <w:r w:rsidRPr="005F7066">
        <w:rPr>
          <w:noProof/>
          <w:lang w:eastAsia="ru-RU"/>
        </w:rPr>
        <w:drawing>
          <wp:inline distT="0" distB="0" distL="0" distR="0" wp14:anchorId="08B9BC5B" wp14:editId="587BB4E4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F33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</w:t>
      </w:r>
      <w:proofErr w:type="gramEnd"/>
      <w:r w:rsidRPr="00BD3F3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СЕВЕРСКОГО  РАЙОНА</w:t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F33" w:rsidRPr="00430E38" w:rsidRDefault="00430E38" w:rsidP="00BD3F33">
      <w:pPr>
        <w:jc w:val="both"/>
        <w:rPr>
          <w:rFonts w:ascii="Times New Roman" w:hAnsi="Times New Roman" w:cs="Times New Roman"/>
          <w:sz w:val="28"/>
          <w:szCs w:val="28"/>
        </w:rPr>
      </w:pPr>
      <w:r w:rsidRPr="00430E38">
        <w:rPr>
          <w:rFonts w:ascii="Times New Roman" w:hAnsi="Times New Roman" w:cs="Times New Roman"/>
          <w:sz w:val="28"/>
          <w:szCs w:val="28"/>
        </w:rPr>
        <w:t>о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D3F33" w:rsidRPr="00430E38">
        <w:rPr>
          <w:rFonts w:ascii="Times New Roman" w:hAnsi="Times New Roman" w:cs="Times New Roman"/>
          <w:sz w:val="28"/>
          <w:szCs w:val="28"/>
        </w:rPr>
        <w:t>26  декабря</w:t>
      </w:r>
      <w:proofErr w:type="gramEnd"/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2019 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  № 172</w:t>
      </w:r>
    </w:p>
    <w:p w:rsidR="00BD3F33" w:rsidRPr="00BD3F33" w:rsidRDefault="00BD3F33" w:rsidP="00BD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F33">
        <w:rPr>
          <w:rFonts w:ascii="Times New Roman" w:hAnsi="Times New Roman" w:cs="Times New Roman"/>
          <w:sz w:val="28"/>
          <w:szCs w:val="28"/>
        </w:rPr>
        <w:t>т. Новодмитриевская</w:t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 администрации Новодмитриевского сельского поселения от 17.11.2017 года № 198 «Об утверждении Порядка содержания и деятельности общественных кладбищ Новодмитриевского сельского поселения Северского района»</w:t>
      </w:r>
    </w:p>
    <w:p w:rsidR="00BD3F33" w:rsidRDefault="00BD3F33" w:rsidP="00BD3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33" w:rsidRDefault="00BD3F33" w:rsidP="00BD3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8-ФЗ «О погребении и похоронном деле», Законом Краснодарского края от 04.02.2004 № 666-КЗ (ред. От 11.11.2019 г.) «О погребении и похоронном деле в Краснодарском крае», руководствуясь ст. 8 Устава Новодмитриевского сельского поселения Северского района, постановляю:</w:t>
      </w:r>
    </w:p>
    <w:p w:rsidR="00BD3F33" w:rsidRPr="00430E38" w:rsidRDefault="00777FFA" w:rsidP="00777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30E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430E38">
        <w:rPr>
          <w:rFonts w:ascii="Times New Roman" w:hAnsi="Times New Roman" w:cs="Times New Roman"/>
          <w:sz w:val="28"/>
          <w:szCs w:val="28"/>
        </w:rPr>
        <w:t xml:space="preserve">содержания и деятельности общественных кладбищ Новодмитриевского сельского поселения Северского района </w:t>
      </w:r>
      <w:proofErr w:type="gramStart"/>
      <w:r w:rsidRPr="00430E38">
        <w:rPr>
          <w:rFonts w:ascii="Times New Roman" w:hAnsi="Times New Roman" w:cs="Times New Roman"/>
          <w:sz w:val="28"/>
          <w:szCs w:val="28"/>
        </w:rPr>
        <w:t>ст</w:t>
      </w:r>
      <w:r w:rsidR="00430E38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430E38">
        <w:rPr>
          <w:rFonts w:ascii="Times New Roman" w:hAnsi="Times New Roman" w:cs="Times New Roman"/>
          <w:sz w:val="28"/>
          <w:szCs w:val="28"/>
        </w:rPr>
        <w:t xml:space="preserve"> </w:t>
      </w:r>
      <w:r w:rsidR="00430E38">
        <w:rPr>
          <w:rFonts w:ascii="Times New Roman" w:hAnsi="Times New Roman" w:cs="Times New Roman"/>
          <w:sz w:val="28"/>
          <w:szCs w:val="28"/>
        </w:rPr>
        <w:t>9.1</w:t>
      </w:r>
      <w:proofErr w:type="gramEnd"/>
      <w:r w:rsidRPr="00430E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7FFA" w:rsidRDefault="00777FFA" w:rsidP="00777FF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0E38">
        <w:rPr>
          <w:rFonts w:ascii="Times New Roman" w:hAnsi="Times New Roman" w:cs="Times New Roman"/>
          <w:sz w:val="28"/>
          <w:szCs w:val="28"/>
        </w:rPr>
        <w:t>«</w:t>
      </w:r>
      <w:r w:rsidR="00430E38">
        <w:rPr>
          <w:rFonts w:ascii="Times New Roman" w:hAnsi="Times New Roman" w:cs="Times New Roman"/>
          <w:sz w:val="28"/>
          <w:szCs w:val="28"/>
        </w:rPr>
        <w:t>9</w:t>
      </w:r>
      <w:r w:rsidRPr="00430E38">
        <w:rPr>
          <w:rFonts w:ascii="Times New Roman" w:hAnsi="Times New Roman" w:cs="Times New Roman"/>
          <w:sz w:val="28"/>
          <w:szCs w:val="28"/>
        </w:rPr>
        <w:t>.</w:t>
      </w:r>
      <w:r w:rsidR="00430E38">
        <w:rPr>
          <w:rFonts w:ascii="Times New Roman" w:hAnsi="Times New Roman" w:cs="Times New Roman"/>
          <w:sz w:val="28"/>
          <w:szCs w:val="28"/>
        </w:rPr>
        <w:t>1.</w:t>
      </w:r>
      <w:r w:rsidRPr="00430E38">
        <w:rPr>
          <w:rFonts w:ascii="Times New Roman" w:hAnsi="Times New Roman" w:cs="Times New Roman"/>
          <w:sz w:val="28"/>
          <w:szCs w:val="28"/>
        </w:rPr>
        <w:t xml:space="preserve"> В случае возложения завещателем на одного или нескольких наследников по завещанию ил</w:t>
      </w:r>
      <w:r w:rsidR="00430E38">
        <w:rPr>
          <w:rFonts w:ascii="Times New Roman" w:hAnsi="Times New Roman" w:cs="Times New Roman"/>
          <w:sz w:val="28"/>
          <w:szCs w:val="28"/>
        </w:rPr>
        <w:t>и по закону обяз</w:t>
      </w:r>
      <w:r w:rsidRPr="00430E38">
        <w:rPr>
          <w:rFonts w:ascii="Times New Roman" w:hAnsi="Times New Roman" w:cs="Times New Roman"/>
          <w:sz w:val="28"/>
          <w:szCs w:val="28"/>
        </w:rPr>
        <w:t>анности по осуществлению погребения завещателя в соответствии с его волей</w:t>
      </w:r>
      <w:r w:rsidR="00115632">
        <w:rPr>
          <w:rFonts w:ascii="Times New Roman" w:hAnsi="Times New Roman" w:cs="Times New Roman"/>
          <w:sz w:val="28"/>
          <w:szCs w:val="28"/>
        </w:rPr>
        <w:t>,</w:t>
      </w:r>
      <w:r w:rsidR="00430E38">
        <w:rPr>
          <w:rFonts w:ascii="Times New Roman" w:hAnsi="Times New Roman" w:cs="Times New Roman"/>
          <w:sz w:val="28"/>
          <w:szCs w:val="28"/>
        </w:rPr>
        <w:t xml:space="preserve"> </w:t>
      </w:r>
      <w:r w:rsidRPr="00430E38">
        <w:rPr>
          <w:rFonts w:ascii="Times New Roman" w:hAnsi="Times New Roman" w:cs="Times New Roman"/>
          <w:sz w:val="28"/>
          <w:szCs w:val="28"/>
        </w:rPr>
        <w:t>приоритет имеет волеизъявление умершего, выраженное в завещании»</w:t>
      </w:r>
      <w:r w:rsidR="00430E38">
        <w:rPr>
          <w:rFonts w:ascii="Times New Roman" w:hAnsi="Times New Roman" w:cs="Times New Roman"/>
          <w:sz w:val="28"/>
          <w:szCs w:val="28"/>
        </w:rPr>
        <w:t>.</w:t>
      </w:r>
    </w:p>
    <w:p w:rsidR="00430E38" w:rsidRDefault="00430E38" w:rsidP="00430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ст. 26 Раздела</w:t>
      </w:r>
      <w:r w:rsidRPr="0043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30E38">
        <w:rPr>
          <w:rFonts w:ascii="Times New Roman" w:hAnsi="Times New Roman" w:cs="Times New Roman"/>
          <w:sz w:val="28"/>
          <w:szCs w:val="28"/>
        </w:rPr>
        <w:t>содержания и деятельности общественных кладбищ Новодмитриевского сельского поселения Северского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sz w:val="28"/>
          <w:szCs w:val="28"/>
        </w:rPr>
        <w:t xml:space="preserve">«26. </w:t>
      </w:r>
      <w:r w:rsidRPr="00430E38">
        <w:rPr>
          <w:color w:val="2D2D2D"/>
          <w:spacing w:val="2"/>
          <w:sz w:val="28"/>
          <w:szCs w:val="28"/>
        </w:rPr>
        <w:t xml:space="preserve">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</w:t>
      </w:r>
      <w:proofErr w:type="spellStart"/>
      <w:r>
        <w:rPr>
          <w:color w:val="2D2D2D"/>
          <w:spacing w:val="2"/>
          <w:sz w:val="28"/>
          <w:szCs w:val="28"/>
        </w:rPr>
        <w:t>Новодмитриевским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сельским поселением Северского района</w:t>
      </w:r>
      <w:r w:rsidRPr="00430E38">
        <w:rPr>
          <w:color w:val="2D2D2D"/>
          <w:spacing w:val="2"/>
          <w:sz w:val="28"/>
          <w:szCs w:val="28"/>
        </w:rPr>
        <w:t xml:space="preserve">, могут быть предусмотрены обособленные земельные участки (зоны) почетных захоронений (далее - зоны почетных захоронений) на основании </w:t>
      </w:r>
      <w:r w:rsidR="00162F73">
        <w:rPr>
          <w:color w:val="2D2D2D"/>
          <w:spacing w:val="2"/>
          <w:sz w:val="28"/>
          <w:szCs w:val="28"/>
        </w:rPr>
        <w:t>постановления администрации</w:t>
      </w:r>
      <w:r>
        <w:rPr>
          <w:color w:val="2D2D2D"/>
          <w:spacing w:val="2"/>
          <w:sz w:val="28"/>
          <w:szCs w:val="28"/>
        </w:rPr>
        <w:t xml:space="preserve"> Новодмитриевского сельского поселения Северского района</w:t>
      </w:r>
      <w:r w:rsidRPr="00430E38">
        <w:rPr>
          <w:color w:val="2D2D2D"/>
          <w:spacing w:val="2"/>
          <w:sz w:val="28"/>
          <w:szCs w:val="28"/>
        </w:rPr>
        <w:t>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t xml:space="preserve">Перечни кладбищ, на территории которых предусматриваются зоны почетных захоронений, определяются </w:t>
      </w:r>
      <w:r w:rsidR="00162F73" w:rsidRPr="00430E38">
        <w:rPr>
          <w:color w:val="2D2D2D"/>
          <w:spacing w:val="2"/>
          <w:sz w:val="28"/>
          <w:szCs w:val="28"/>
        </w:rPr>
        <w:t xml:space="preserve">на основании </w:t>
      </w:r>
      <w:r w:rsidR="00162F73">
        <w:rPr>
          <w:color w:val="2D2D2D"/>
          <w:spacing w:val="2"/>
          <w:sz w:val="28"/>
          <w:szCs w:val="28"/>
        </w:rPr>
        <w:t>постановления администрации Новодмитриевского сельского поселения Северского района.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lastRenderedPageBreak/>
        <w:br/>
      </w:r>
      <w:r w:rsidR="00162F73">
        <w:rPr>
          <w:color w:val="2D2D2D"/>
          <w:spacing w:val="2"/>
          <w:sz w:val="28"/>
          <w:szCs w:val="28"/>
        </w:rPr>
        <w:t xml:space="preserve">           </w:t>
      </w:r>
      <w:r w:rsidRPr="00430E38">
        <w:rPr>
          <w:color w:val="2D2D2D"/>
          <w:spacing w:val="2"/>
          <w:sz w:val="28"/>
          <w:szCs w:val="28"/>
        </w:rPr>
        <w:t xml:space="preserve"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краем, </w:t>
      </w:r>
      <w:proofErr w:type="spellStart"/>
      <w:r w:rsidR="00162F73">
        <w:rPr>
          <w:color w:val="2D2D2D"/>
          <w:spacing w:val="2"/>
          <w:sz w:val="28"/>
          <w:szCs w:val="28"/>
        </w:rPr>
        <w:t>Новодмитриевским</w:t>
      </w:r>
      <w:proofErr w:type="spellEnd"/>
      <w:r w:rsidR="00162F73">
        <w:rPr>
          <w:color w:val="2D2D2D"/>
          <w:spacing w:val="2"/>
          <w:sz w:val="28"/>
          <w:szCs w:val="28"/>
        </w:rPr>
        <w:t xml:space="preserve"> сельским поселением Северского района</w:t>
      </w:r>
      <w:r w:rsidRPr="00430E38">
        <w:rPr>
          <w:color w:val="2D2D2D"/>
          <w:spacing w:val="2"/>
          <w:sz w:val="28"/>
          <w:szCs w:val="28"/>
        </w:rPr>
        <w:t xml:space="preserve"> (</w:t>
      </w:r>
      <w:r w:rsidRPr="00162F73">
        <w:rPr>
          <w:color w:val="2D2D2D"/>
          <w:spacing w:val="2"/>
          <w:sz w:val="28"/>
          <w:szCs w:val="28"/>
        </w:rPr>
        <w:t xml:space="preserve">далее - места почетных захоронений), на основании </w:t>
      </w:r>
      <w:r w:rsidR="00162F73" w:rsidRPr="00162F73">
        <w:rPr>
          <w:color w:val="2D2D2D"/>
          <w:spacing w:val="2"/>
          <w:sz w:val="28"/>
          <w:szCs w:val="28"/>
        </w:rPr>
        <w:t xml:space="preserve">постановления администрации Новодмитриевского сельского поселения Северского района </w:t>
      </w:r>
      <w:r w:rsidRPr="00162F73">
        <w:rPr>
          <w:color w:val="2D2D2D"/>
          <w:spacing w:val="2"/>
          <w:sz w:val="28"/>
          <w:szCs w:val="28"/>
        </w:rPr>
        <w:t xml:space="preserve"> по ходатайству лиц, </w:t>
      </w:r>
      <w:r w:rsidR="00162F73" w:rsidRPr="00162F73">
        <w:rPr>
          <w:color w:val="2D2D2D"/>
          <w:spacing w:val="2"/>
          <w:sz w:val="28"/>
          <w:szCs w:val="28"/>
          <w:shd w:val="clear" w:color="auto" w:fill="FFFFFF"/>
        </w:rPr>
        <w:t>взявших на себя обязанность осуществить погребение</w:t>
      </w:r>
      <w:r w:rsidRPr="00162F73">
        <w:rPr>
          <w:color w:val="2D2D2D"/>
          <w:spacing w:val="2"/>
          <w:sz w:val="28"/>
          <w:szCs w:val="28"/>
        </w:rPr>
        <w:t xml:space="preserve">, или организаций с обоснованием и подтверждением заслуг умершего (погибшего) перед Российской Федерацией, Краснодарским краем, </w:t>
      </w:r>
      <w:proofErr w:type="spellStart"/>
      <w:r w:rsidR="00162F73" w:rsidRPr="00162F73">
        <w:rPr>
          <w:color w:val="2D2D2D"/>
          <w:spacing w:val="2"/>
          <w:sz w:val="28"/>
          <w:szCs w:val="28"/>
        </w:rPr>
        <w:t>Новодмитриевским</w:t>
      </w:r>
      <w:proofErr w:type="spellEnd"/>
      <w:r w:rsidR="00162F73" w:rsidRPr="00162F73">
        <w:rPr>
          <w:color w:val="2D2D2D"/>
          <w:spacing w:val="2"/>
          <w:sz w:val="28"/>
          <w:szCs w:val="28"/>
        </w:rPr>
        <w:t xml:space="preserve"> сельским поселением Северского района</w:t>
      </w:r>
      <w:r w:rsidRPr="00162F73">
        <w:rPr>
          <w:color w:val="2D2D2D"/>
          <w:spacing w:val="2"/>
          <w:sz w:val="28"/>
          <w:szCs w:val="28"/>
        </w:rPr>
        <w:t xml:space="preserve">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</w:r>
      <w:r w:rsidR="00162F73" w:rsidRPr="00162F73">
        <w:rPr>
          <w:color w:val="2D2D2D"/>
          <w:spacing w:val="2"/>
          <w:sz w:val="28"/>
          <w:szCs w:val="28"/>
        </w:rPr>
        <w:t xml:space="preserve">        </w:t>
      </w:r>
      <w:r w:rsidRPr="00162F73">
        <w:rPr>
          <w:color w:val="2D2D2D"/>
          <w:spacing w:val="2"/>
          <w:sz w:val="28"/>
          <w:szCs w:val="28"/>
        </w:rPr>
        <w:t xml:space="preserve">Перечень лиц, погребение которых может быть осуществлено в зоне почетных захоронений, порядок погребения на местах почетных захоронений </w:t>
      </w:r>
      <w:proofErr w:type="gramStart"/>
      <w:r w:rsidRPr="00162F73">
        <w:rPr>
          <w:color w:val="2D2D2D"/>
          <w:spacing w:val="2"/>
          <w:sz w:val="28"/>
          <w:szCs w:val="28"/>
        </w:rPr>
        <w:t xml:space="preserve">определяются </w:t>
      </w:r>
      <w:r w:rsidR="00162F73" w:rsidRPr="00162F73">
        <w:rPr>
          <w:color w:val="2D2D2D"/>
          <w:spacing w:val="2"/>
          <w:sz w:val="28"/>
          <w:szCs w:val="28"/>
        </w:rPr>
        <w:t xml:space="preserve"> постановлением</w:t>
      </w:r>
      <w:proofErr w:type="gramEnd"/>
      <w:r w:rsidR="00162F73" w:rsidRPr="00162F73">
        <w:rPr>
          <w:color w:val="2D2D2D"/>
          <w:spacing w:val="2"/>
          <w:sz w:val="28"/>
          <w:szCs w:val="28"/>
        </w:rPr>
        <w:t xml:space="preserve"> администрации Новодмитриевского сельского поселения Северского  района</w:t>
      </w:r>
      <w:r w:rsidRPr="00162F73">
        <w:rPr>
          <w:color w:val="2D2D2D"/>
          <w:spacing w:val="2"/>
          <w:sz w:val="28"/>
          <w:szCs w:val="28"/>
        </w:rPr>
        <w:t>.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  <w:t xml:space="preserve">Размер места почетного захоронения устанавливается </w:t>
      </w:r>
      <w:r w:rsidR="00162F73" w:rsidRPr="00162F73">
        <w:rPr>
          <w:color w:val="2D2D2D"/>
          <w:spacing w:val="2"/>
          <w:sz w:val="28"/>
          <w:szCs w:val="28"/>
        </w:rPr>
        <w:t xml:space="preserve">постановлением администрации Новодмитриевского сельского поселения </w:t>
      </w:r>
      <w:proofErr w:type="gramStart"/>
      <w:r w:rsidR="00162F73" w:rsidRPr="00162F73">
        <w:rPr>
          <w:color w:val="2D2D2D"/>
          <w:spacing w:val="2"/>
          <w:sz w:val="28"/>
          <w:szCs w:val="28"/>
        </w:rPr>
        <w:t>Северского  района</w:t>
      </w:r>
      <w:proofErr w:type="gramEnd"/>
      <w:r w:rsidR="00162F73" w:rsidRPr="00162F73">
        <w:rPr>
          <w:color w:val="2D2D2D"/>
          <w:spacing w:val="2"/>
          <w:sz w:val="28"/>
          <w:szCs w:val="28"/>
        </w:rPr>
        <w:t xml:space="preserve"> и составляют </w:t>
      </w:r>
      <w:r w:rsidRPr="00162F73">
        <w:rPr>
          <w:color w:val="2D2D2D"/>
          <w:spacing w:val="2"/>
          <w:sz w:val="28"/>
          <w:szCs w:val="28"/>
        </w:rPr>
        <w:t xml:space="preserve"> площадь</w:t>
      </w:r>
      <w:r w:rsidR="00162F73" w:rsidRPr="00162F73">
        <w:rPr>
          <w:color w:val="2D2D2D"/>
          <w:spacing w:val="2"/>
          <w:sz w:val="28"/>
          <w:szCs w:val="28"/>
        </w:rPr>
        <w:t xml:space="preserve"> </w:t>
      </w:r>
      <w:r w:rsidRPr="00162F73">
        <w:rPr>
          <w:color w:val="2D2D2D"/>
          <w:spacing w:val="2"/>
          <w:sz w:val="28"/>
          <w:szCs w:val="28"/>
        </w:rPr>
        <w:t xml:space="preserve"> не менее 6 квадратных метров.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  <w:t xml:space="preserve"> При погребении на месте почетного захоронения в </w:t>
      </w:r>
      <w:r w:rsidR="00162F73" w:rsidRPr="00162F73">
        <w:rPr>
          <w:color w:val="2D2D2D"/>
          <w:spacing w:val="2"/>
          <w:sz w:val="28"/>
          <w:szCs w:val="28"/>
        </w:rPr>
        <w:t>администрацию Новодмитриевского сельского поселения Северского района</w:t>
      </w:r>
      <w:r w:rsidRPr="00162F73">
        <w:rPr>
          <w:color w:val="2D2D2D"/>
          <w:spacing w:val="2"/>
          <w:sz w:val="28"/>
          <w:szCs w:val="28"/>
        </w:rPr>
        <w:t xml:space="preserve"> представляются: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430E38" w:rsidRPr="00162F73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  <w:t xml:space="preserve">2) ходатайство на имя главы </w:t>
      </w:r>
      <w:r w:rsidR="00162F73" w:rsidRPr="00162F73">
        <w:rPr>
          <w:color w:val="2D2D2D"/>
          <w:spacing w:val="2"/>
          <w:sz w:val="28"/>
          <w:szCs w:val="28"/>
        </w:rPr>
        <w:t>Новодмитриевского сельского поселения</w:t>
      </w:r>
      <w:r w:rsidRPr="00162F73">
        <w:rPr>
          <w:color w:val="2D2D2D"/>
          <w:spacing w:val="2"/>
          <w:sz w:val="28"/>
          <w:szCs w:val="28"/>
        </w:rPr>
        <w:t xml:space="preserve"> лиц, </w:t>
      </w:r>
      <w:r w:rsidR="00162F73" w:rsidRPr="00162F73">
        <w:rPr>
          <w:color w:val="2D2D2D"/>
          <w:spacing w:val="2"/>
          <w:sz w:val="28"/>
          <w:szCs w:val="28"/>
          <w:shd w:val="clear" w:color="auto" w:fill="FFFFFF"/>
        </w:rPr>
        <w:t>взявших на себя обязанность осуществить погребение</w:t>
      </w:r>
      <w:r w:rsidRPr="00162F73">
        <w:rPr>
          <w:color w:val="2D2D2D"/>
          <w:spacing w:val="2"/>
          <w:sz w:val="28"/>
          <w:szCs w:val="28"/>
        </w:rPr>
        <w:t>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2F73">
        <w:rPr>
          <w:color w:val="2D2D2D"/>
          <w:spacing w:val="2"/>
          <w:sz w:val="28"/>
          <w:szCs w:val="28"/>
        </w:rPr>
        <w:br/>
      </w:r>
      <w:r w:rsidRPr="00430E38">
        <w:rPr>
          <w:color w:val="2D2D2D"/>
          <w:spacing w:val="2"/>
          <w:sz w:val="28"/>
          <w:szCs w:val="28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 xml:space="preserve">5) копия медицинского свидетельства о смерти умершего (погибшего), тело </w:t>
      </w:r>
      <w:r w:rsidRPr="00430E38">
        <w:rPr>
          <w:color w:val="2D2D2D"/>
          <w:spacing w:val="2"/>
          <w:sz w:val="28"/>
          <w:szCs w:val="28"/>
        </w:rPr>
        <w:lastRenderedPageBreak/>
        <w:t>которого подлежит захоронению на месте почетного захоронения, или копия свидетельства о смерти, выданного органами ЗАГС;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>6) копия справки о кремации при захоронении урн с прахом после кремации.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 xml:space="preserve">Не допускается требовать </w:t>
      </w:r>
      <w:r w:rsidR="00162F73">
        <w:rPr>
          <w:color w:val="2D2D2D"/>
          <w:spacing w:val="2"/>
          <w:sz w:val="28"/>
          <w:szCs w:val="28"/>
        </w:rPr>
        <w:t>от</w:t>
      </w:r>
      <w:r w:rsidRPr="00430E38">
        <w:rPr>
          <w:color w:val="2D2D2D"/>
          <w:spacing w:val="2"/>
          <w:sz w:val="28"/>
          <w:szCs w:val="28"/>
        </w:rPr>
        <w:t xml:space="preserve"> заявителя представления документов, не предусмотренных настоящим пунктом.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</w:r>
      <w:r w:rsidR="00162F73">
        <w:rPr>
          <w:color w:val="2D2D2D"/>
          <w:spacing w:val="2"/>
          <w:sz w:val="28"/>
          <w:szCs w:val="28"/>
        </w:rPr>
        <w:t xml:space="preserve">          </w:t>
      </w:r>
      <w:r w:rsidRPr="00430E38">
        <w:rPr>
          <w:color w:val="2D2D2D"/>
          <w:spacing w:val="2"/>
          <w:sz w:val="28"/>
          <w:szCs w:val="28"/>
        </w:rPr>
        <w:t xml:space="preserve"> На месте почетного захоронения </w:t>
      </w:r>
      <w:r w:rsidR="00162F73">
        <w:rPr>
          <w:color w:val="2D2D2D"/>
          <w:spacing w:val="2"/>
          <w:sz w:val="28"/>
          <w:szCs w:val="28"/>
        </w:rPr>
        <w:t xml:space="preserve">администрацией Новодмитриевского сельского </w:t>
      </w:r>
      <w:proofErr w:type="gramStart"/>
      <w:r w:rsidR="00162F73">
        <w:rPr>
          <w:color w:val="2D2D2D"/>
          <w:spacing w:val="2"/>
          <w:sz w:val="28"/>
          <w:szCs w:val="28"/>
        </w:rPr>
        <w:t>поселения</w:t>
      </w:r>
      <w:r w:rsidRPr="00430E38">
        <w:rPr>
          <w:color w:val="2D2D2D"/>
          <w:spacing w:val="2"/>
          <w:sz w:val="28"/>
          <w:szCs w:val="28"/>
        </w:rPr>
        <w:t xml:space="preserve"> </w:t>
      </w:r>
      <w:r w:rsidR="00162F73">
        <w:rPr>
          <w:color w:val="2D2D2D"/>
          <w:spacing w:val="2"/>
          <w:sz w:val="28"/>
          <w:szCs w:val="28"/>
        </w:rPr>
        <w:t xml:space="preserve"> Северского</w:t>
      </w:r>
      <w:proofErr w:type="gramEnd"/>
      <w:r w:rsidR="00162F73">
        <w:rPr>
          <w:color w:val="2D2D2D"/>
          <w:spacing w:val="2"/>
          <w:sz w:val="28"/>
          <w:szCs w:val="28"/>
        </w:rPr>
        <w:t xml:space="preserve"> района </w:t>
      </w:r>
      <w:r w:rsidRPr="00430E38">
        <w:rPr>
          <w:color w:val="2D2D2D"/>
          <w:spacing w:val="2"/>
          <w:sz w:val="28"/>
          <w:szCs w:val="28"/>
        </w:rPr>
        <w:t xml:space="preserve">может быть предусмотрено </w:t>
      </w:r>
      <w:proofErr w:type="spellStart"/>
      <w:r w:rsidRPr="00430E38">
        <w:rPr>
          <w:color w:val="2D2D2D"/>
          <w:spacing w:val="2"/>
          <w:sz w:val="28"/>
          <w:szCs w:val="28"/>
        </w:rPr>
        <w:t>подзахоронение</w:t>
      </w:r>
      <w:proofErr w:type="spellEnd"/>
      <w:r w:rsidRPr="00430E38">
        <w:rPr>
          <w:color w:val="2D2D2D"/>
          <w:spacing w:val="2"/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</w:r>
      <w:r w:rsidR="00162F73">
        <w:rPr>
          <w:color w:val="2D2D2D"/>
          <w:spacing w:val="2"/>
          <w:sz w:val="28"/>
          <w:szCs w:val="28"/>
        </w:rPr>
        <w:t xml:space="preserve">           </w:t>
      </w:r>
      <w:r w:rsidRPr="00430E38">
        <w:rPr>
          <w:color w:val="2D2D2D"/>
          <w:spacing w:val="2"/>
          <w:sz w:val="28"/>
          <w:szCs w:val="28"/>
        </w:rPr>
        <w:t xml:space="preserve"> При погребении путем </w:t>
      </w:r>
      <w:proofErr w:type="spellStart"/>
      <w:r w:rsidRPr="00430E38">
        <w:rPr>
          <w:color w:val="2D2D2D"/>
          <w:spacing w:val="2"/>
          <w:sz w:val="28"/>
          <w:szCs w:val="28"/>
        </w:rPr>
        <w:t>подзахоронения</w:t>
      </w:r>
      <w:proofErr w:type="spellEnd"/>
      <w:r w:rsidRPr="00430E38">
        <w:rPr>
          <w:color w:val="2D2D2D"/>
          <w:spacing w:val="2"/>
          <w:sz w:val="28"/>
          <w:szCs w:val="28"/>
        </w:rPr>
        <w:t xml:space="preserve"> на месте почетного захоронения в </w:t>
      </w:r>
      <w:r w:rsidR="00162F73">
        <w:rPr>
          <w:color w:val="2D2D2D"/>
          <w:spacing w:val="2"/>
          <w:sz w:val="28"/>
          <w:szCs w:val="28"/>
        </w:rPr>
        <w:t xml:space="preserve">Новодмитриевского сельского </w:t>
      </w:r>
      <w:proofErr w:type="gramStart"/>
      <w:r w:rsidR="00162F73">
        <w:rPr>
          <w:color w:val="2D2D2D"/>
          <w:spacing w:val="2"/>
          <w:sz w:val="28"/>
          <w:szCs w:val="28"/>
        </w:rPr>
        <w:t>поселения</w:t>
      </w:r>
      <w:r w:rsidR="00162F73" w:rsidRPr="00430E38">
        <w:rPr>
          <w:color w:val="2D2D2D"/>
          <w:spacing w:val="2"/>
          <w:sz w:val="28"/>
          <w:szCs w:val="28"/>
        </w:rPr>
        <w:t xml:space="preserve"> </w:t>
      </w:r>
      <w:r w:rsidR="00162F73">
        <w:rPr>
          <w:color w:val="2D2D2D"/>
          <w:spacing w:val="2"/>
          <w:sz w:val="28"/>
          <w:szCs w:val="28"/>
        </w:rPr>
        <w:t xml:space="preserve"> Северского</w:t>
      </w:r>
      <w:proofErr w:type="gramEnd"/>
      <w:r w:rsidR="00162F73">
        <w:rPr>
          <w:color w:val="2D2D2D"/>
          <w:spacing w:val="2"/>
          <w:sz w:val="28"/>
          <w:szCs w:val="28"/>
        </w:rPr>
        <w:t xml:space="preserve"> района</w:t>
      </w:r>
      <w:r w:rsidRPr="00430E38">
        <w:rPr>
          <w:color w:val="2D2D2D"/>
          <w:spacing w:val="2"/>
          <w:sz w:val="28"/>
          <w:szCs w:val="28"/>
        </w:rPr>
        <w:t xml:space="preserve"> кроме</w:t>
      </w:r>
      <w:r w:rsidR="00162F73">
        <w:rPr>
          <w:color w:val="2D2D2D"/>
          <w:spacing w:val="2"/>
          <w:sz w:val="28"/>
          <w:szCs w:val="28"/>
        </w:rPr>
        <w:t xml:space="preserve"> вышеуказанных</w:t>
      </w:r>
      <w:r w:rsidRPr="00430E38">
        <w:rPr>
          <w:color w:val="2D2D2D"/>
          <w:spacing w:val="2"/>
          <w:sz w:val="28"/>
          <w:szCs w:val="28"/>
        </w:rPr>
        <w:t xml:space="preserve"> документов, </w:t>
      </w:r>
      <w:r w:rsidR="00162F73">
        <w:rPr>
          <w:color w:val="2D2D2D"/>
          <w:spacing w:val="2"/>
          <w:sz w:val="28"/>
          <w:szCs w:val="28"/>
        </w:rPr>
        <w:t xml:space="preserve"> </w:t>
      </w:r>
      <w:r w:rsidRPr="00430E38">
        <w:rPr>
          <w:color w:val="2D2D2D"/>
          <w:spacing w:val="2"/>
          <w:sz w:val="28"/>
          <w:szCs w:val="28"/>
        </w:rPr>
        <w:t xml:space="preserve"> представляются: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>1) свидетельство о регистрации почетного захоронения;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Pr="00430E38">
        <w:rPr>
          <w:color w:val="2D2D2D"/>
          <w:spacing w:val="2"/>
          <w:sz w:val="28"/>
          <w:szCs w:val="28"/>
        </w:rPr>
        <w:t>подзахоронение</w:t>
      </w:r>
      <w:proofErr w:type="spellEnd"/>
      <w:r w:rsidRPr="00430E38">
        <w:rPr>
          <w:color w:val="2D2D2D"/>
          <w:spacing w:val="2"/>
          <w:sz w:val="28"/>
          <w:szCs w:val="28"/>
        </w:rPr>
        <w:t xml:space="preserve"> на месте почетного захоронения;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t xml:space="preserve">3) копии документов, подтверждающих что погребенный на месте </w:t>
      </w:r>
      <w:proofErr w:type="gramStart"/>
      <w:r w:rsidRPr="00430E38">
        <w:rPr>
          <w:color w:val="2D2D2D"/>
          <w:spacing w:val="2"/>
          <w:sz w:val="28"/>
          <w:szCs w:val="28"/>
        </w:rPr>
        <w:t>почетного захоронения</w:t>
      </w:r>
      <w:proofErr w:type="gramEnd"/>
      <w:r w:rsidRPr="00430E38">
        <w:rPr>
          <w:color w:val="2D2D2D"/>
          <w:spacing w:val="2"/>
          <w:sz w:val="28"/>
          <w:szCs w:val="28"/>
        </w:rPr>
        <w:t xml:space="preserve"> был на момент своей смерти супругом (супругой) умершего (погибшего), тело которого подлежит </w:t>
      </w:r>
      <w:proofErr w:type="spellStart"/>
      <w:r w:rsidRPr="00430E38">
        <w:rPr>
          <w:color w:val="2D2D2D"/>
          <w:spacing w:val="2"/>
          <w:sz w:val="28"/>
          <w:szCs w:val="28"/>
        </w:rPr>
        <w:t>подзахоронению</w:t>
      </w:r>
      <w:proofErr w:type="spellEnd"/>
      <w:r w:rsidRPr="00430E38">
        <w:rPr>
          <w:color w:val="2D2D2D"/>
          <w:spacing w:val="2"/>
          <w:sz w:val="28"/>
          <w:szCs w:val="28"/>
        </w:rPr>
        <w:t>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  <w:t xml:space="preserve">Не допускается требовать </w:t>
      </w:r>
      <w:r>
        <w:rPr>
          <w:color w:val="2D2D2D"/>
          <w:spacing w:val="2"/>
          <w:sz w:val="28"/>
          <w:szCs w:val="28"/>
        </w:rPr>
        <w:t>от</w:t>
      </w:r>
      <w:r w:rsidRPr="00430E38">
        <w:rPr>
          <w:color w:val="2D2D2D"/>
          <w:spacing w:val="2"/>
          <w:sz w:val="28"/>
          <w:szCs w:val="28"/>
        </w:rPr>
        <w:t xml:space="preserve"> заявителя представления документов, не предусмотренных настоящим пунктом.</w:t>
      </w:r>
    </w:p>
    <w:p w:rsidR="00430E38" w:rsidRP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</w:r>
      <w:r w:rsidR="00162F73">
        <w:rPr>
          <w:color w:val="2D2D2D"/>
          <w:spacing w:val="2"/>
          <w:sz w:val="28"/>
          <w:szCs w:val="28"/>
        </w:rPr>
        <w:t xml:space="preserve"> </w:t>
      </w:r>
      <w:r w:rsidRPr="00430E38">
        <w:rPr>
          <w:color w:val="2D2D2D"/>
          <w:spacing w:val="2"/>
          <w:sz w:val="28"/>
          <w:szCs w:val="28"/>
        </w:rPr>
        <w:t xml:space="preserve"> Установка оград вокруг места почетного захоронения не допускается.</w:t>
      </w:r>
    </w:p>
    <w:p w:rsidR="00430E38" w:rsidRDefault="00430E38" w:rsidP="001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E38">
        <w:rPr>
          <w:color w:val="2D2D2D"/>
          <w:spacing w:val="2"/>
          <w:sz w:val="28"/>
          <w:szCs w:val="28"/>
        </w:rPr>
        <w:br/>
      </w:r>
      <w:r w:rsidR="00162F73">
        <w:rPr>
          <w:color w:val="2D2D2D"/>
          <w:spacing w:val="2"/>
          <w:sz w:val="28"/>
          <w:szCs w:val="28"/>
        </w:rPr>
        <w:t xml:space="preserve"> </w:t>
      </w:r>
      <w:r w:rsidRPr="00430E38">
        <w:rPr>
          <w:color w:val="2D2D2D"/>
          <w:spacing w:val="2"/>
          <w:sz w:val="28"/>
          <w:szCs w:val="28"/>
        </w:rPr>
        <w:t xml:space="preserve"> 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в порядке, определяемом </w:t>
      </w:r>
      <w:r w:rsidR="00162F73">
        <w:rPr>
          <w:color w:val="2D2D2D"/>
          <w:spacing w:val="2"/>
          <w:sz w:val="28"/>
          <w:szCs w:val="28"/>
        </w:rPr>
        <w:t>администрацией Новодмитриевского сельского поселения Северского района»</w:t>
      </w:r>
      <w:r w:rsidRPr="00430E38">
        <w:rPr>
          <w:color w:val="2D2D2D"/>
          <w:spacing w:val="2"/>
          <w:sz w:val="28"/>
          <w:szCs w:val="28"/>
        </w:rPr>
        <w:t>.</w:t>
      </w:r>
    </w:p>
    <w:p w:rsidR="001F4D17" w:rsidRDefault="001F4D17" w:rsidP="001F4D1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proofErr w:type="spellStart"/>
      <w:r>
        <w:rPr>
          <w:color w:val="2D2D2D"/>
          <w:spacing w:val="2"/>
          <w:sz w:val="28"/>
          <w:szCs w:val="28"/>
        </w:rPr>
        <w:t>Шутько</w:t>
      </w:r>
      <w:proofErr w:type="spellEnd"/>
      <w:r>
        <w:rPr>
          <w:color w:val="2D2D2D"/>
          <w:spacing w:val="2"/>
          <w:sz w:val="28"/>
          <w:szCs w:val="28"/>
        </w:rPr>
        <w:t xml:space="preserve"> Е.Н.)  обнародовать </w:t>
      </w:r>
      <w:r>
        <w:rPr>
          <w:color w:val="2D2D2D"/>
          <w:spacing w:val="2"/>
          <w:sz w:val="28"/>
          <w:szCs w:val="28"/>
        </w:rPr>
        <w:lastRenderedPageBreak/>
        <w:t xml:space="preserve">настоящее 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novodmsp</w:t>
      </w:r>
      <w:proofErr w:type="spellEnd"/>
      <w:r w:rsidRPr="001F4D17"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>
        <w:rPr>
          <w:color w:val="2D2D2D"/>
          <w:spacing w:val="2"/>
          <w:sz w:val="28"/>
          <w:szCs w:val="28"/>
        </w:rPr>
        <w:t xml:space="preserve"> в сети Интернет.</w:t>
      </w:r>
    </w:p>
    <w:p w:rsidR="001F4D17" w:rsidRDefault="001F4D17" w:rsidP="001F4D1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115632">
        <w:rPr>
          <w:color w:val="2D2D2D"/>
          <w:spacing w:val="2"/>
          <w:sz w:val="28"/>
          <w:szCs w:val="28"/>
        </w:rPr>
        <w:t xml:space="preserve"> администрации</w:t>
      </w:r>
      <w:r>
        <w:rPr>
          <w:color w:val="2D2D2D"/>
          <w:spacing w:val="2"/>
          <w:sz w:val="28"/>
          <w:szCs w:val="28"/>
        </w:rPr>
        <w:t xml:space="preserve"> Новодмитриевского сельского </w:t>
      </w:r>
      <w:proofErr w:type="gramStart"/>
      <w:r>
        <w:rPr>
          <w:color w:val="2D2D2D"/>
          <w:spacing w:val="2"/>
          <w:sz w:val="28"/>
          <w:szCs w:val="28"/>
        </w:rPr>
        <w:t xml:space="preserve">поселения </w:t>
      </w:r>
      <w:r w:rsidR="00115632">
        <w:rPr>
          <w:color w:val="2D2D2D"/>
          <w:spacing w:val="2"/>
          <w:sz w:val="28"/>
          <w:szCs w:val="28"/>
        </w:rPr>
        <w:t xml:space="preserve"> Северского</w:t>
      </w:r>
      <w:proofErr w:type="gramEnd"/>
      <w:r w:rsidR="00115632">
        <w:rPr>
          <w:color w:val="2D2D2D"/>
          <w:spacing w:val="2"/>
          <w:sz w:val="28"/>
          <w:szCs w:val="28"/>
        </w:rPr>
        <w:t xml:space="preserve"> района (Кузьминский А.В.).</w:t>
      </w:r>
    </w:p>
    <w:p w:rsidR="00115632" w:rsidRDefault="00115632" w:rsidP="001F4D1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Постановление вступает в силу после его обнародования.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Новодмитриевского 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115632" w:rsidRPr="00F36F83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6F83">
        <w:rPr>
          <w:color w:val="2D2D2D"/>
          <w:spacing w:val="2"/>
          <w:sz w:val="28"/>
          <w:szCs w:val="28"/>
        </w:rPr>
        <w:t xml:space="preserve">Северского района                                                                       Е.В. Шамраева 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Pr="00430E38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sectPr w:rsidR="00115632" w:rsidRPr="004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8E"/>
    <w:multiLevelType w:val="hybridMultilevel"/>
    <w:tmpl w:val="E79AA7AC"/>
    <w:lvl w:ilvl="0" w:tplc="4CFAA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C"/>
    <w:rsid w:val="000D6BFE"/>
    <w:rsid w:val="00115632"/>
    <w:rsid w:val="00162F73"/>
    <w:rsid w:val="001F4D17"/>
    <w:rsid w:val="00430E38"/>
    <w:rsid w:val="005805FC"/>
    <w:rsid w:val="00777FFA"/>
    <w:rsid w:val="00BD3F33"/>
    <w:rsid w:val="00F36F83"/>
    <w:rsid w:val="00F75614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C25-C35E-426F-859A-B0C98A6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A"/>
    <w:pPr>
      <w:ind w:left="720"/>
      <w:contextualSpacing/>
    </w:pPr>
  </w:style>
  <w:style w:type="paragraph" w:customStyle="1" w:styleId="formattext">
    <w:name w:val="formattext"/>
    <w:basedOn w:val="a"/>
    <w:rsid w:val="004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3</cp:revision>
  <dcterms:created xsi:type="dcterms:W3CDTF">2020-01-10T07:07:00Z</dcterms:created>
  <dcterms:modified xsi:type="dcterms:W3CDTF">2020-01-15T08:51:00Z</dcterms:modified>
</cp:coreProperties>
</file>