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B7" w:rsidRDefault="001F69B7" w:rsidP="001F69B7">
      <w:pPr>
        <w:jc w:val="center"/>
      </w:pPr>
      <w:r w:rsidRPr="005F7066">
        <w:rPr>
          <w:noProof/>
        </w:rPr>
        <w:drawing>
          <wp:inline distT="0" distB="0" distL="0" distR="0" wp14:anchorId="5387B4F8" wp14:editId="183669A9">
            <wp:extent cx="428625" cy="51929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99" cy="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B7" w:rsidRDefault="001F69B7" w:rsidP="001F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3F33">
        <w:rPr>
          <w:rFonts w:ascii="Times New Roman" w:hAnsi="Times New Roman" w:cs="Times New Roman"/>
          <w:b/>
          <w:sz w:val="28"/>
          <w:szCs w:val="28"/>
        </w:rPr>
        <w:t>АДМИНИСТРАЦИЯ  НОВОДМИТРИЕВСКОГО</w:t>
      </w:r>
      <w:proofErr w:type="gramEnd"/>
      <w:r w:rsidRPr="00BD3F33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СЕВЕРСКОГО  РАЙОНА</w:t>
      </w:r>
    </w:p>
    <w:p w:rsidR="001F69B7" w:rsidRDefault="001F69B7" w:rsidP="001F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69B7" w:rsidRPr="00430E38" w:rsidRDefault="001F69B7" w:rsidP="001F69B7">
      <w:pPr>
        <w:jc w:val="both"/>
        <w:rPr>
          <w:rFonts w:ascii="Times New Roman" w:hAnsi="Times New Roman" w:cs="Times New Roman"/>
          <w:sz w:val="28"/>
          <w:szCs w:val="28"/>
        </w:rPr>
      </w:pPr>
      <w:r w:rsidRPr="00430E38">
        <w:rPr>
          <w:rFonts w:ascii="Times New Roman" w:hAnsi="Times New Roman" w:cs="Times New Roman"/>
          <w:sz w:val="28"/>
          <w:szCs w:val="28"/>
        </w:rPr>
        <w:t xml:space="preserve">от </w:t>
      </w:r>
      <w:r w:rsidR="00680ADC">
        <w:rPr>
          <w:rFonts w:ascii="Times New Roman" w:hAnsi="Times New Roman" w:cs="Times New Roman"/>
          <w:sz w:val="28"/>
          <w:szCs w:val="28"/>
        </w:rPr>
        <w:t xml:space="preserve">12 марта  </w:t>
      </w:r>
      <w:r w:rsidRPr="00430E3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30E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A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E38">
        <w:rPr>
          <w:rFonts w:ascii="Times New Roman" w:hAnsi="Times New Roman" w:cs="Times New Roman"/>
          <w:sz w:val="28"/>
          <w:szCs w:val="28"/>
        </w:rPr>
        <w:t xml:space="preserve">    № </w:t>
      </w:r>
      <w:r w:rsidR="00680ADC"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1F69B7" w:rsidRPr="00BD3F33" w:rsidRDefault="001F69B7" w:rsidP="001F69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3F33">
        <w:rPr>
          <w:rFonts w:ascii="Times New Roman" w:hAnsi="Times New Roman" w:cs="Times New Roman"/>
          <w:sz w:val="28"/>
          <w:szCs w:val="28"/>
        </w:rPr>
        <w:t>т. Новодмитриевская</w:t>
      </w:r>
    </w:p>
    <w:p w:rsidR="00E14A03" w:rsidRPr="001F69B7" w:rsidRDefault="00E14A03" w:rsidP="00E14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9B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1F69B7" w:rsidRDefault="00E14A03" w:rsidP="00CB1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bookmarkStart w:id="0" w:name="sub_1"/>
      <w:r w:rsidR="001F69B7" w:rsidRPr="001F69B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1F69B7" w:rsidRPr="001F69B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Федеральным законом от 16.12.2019 N 432-ФЗ 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  </w:r>
      </w:hyperlink>
      <w:r w:rsidR="001F69B7">
        <w:rPr>
          <w:rFonts w:ascii="Times New Roman" w:hAnsi="Times New Roman" w:cs="Times New Roman"/>
          <w:sz w:val="28"/>
          <w:szCs w:val="28"/>
        </w:rPr>
        <w:t>,</w:t>
      </w:r>
      <w:r w:rsidR="001F69B7" w:rsidRPr="002275CD">
        <w:rPr>
          <w:rFonts w:ascii="Times New Roman" w:hAnsi="Times New Roman" w:cs="Times New Roman"/>
          <w:sz w:val="28"/>
          <w:szCs w:val="28"/>
        </w:rPr>
        <w:t xml:space="preserve"> </w:t>
      </w:r>
      <w:r w:rsidR="001F69B7">
        <w:rPr>
          <w:rFonts w:ascii="Times New Roman" w:hAnsi="Times New Roman" w:cs="Times New Roman"/>
          <w:sz w:val="28"/>
          <w:szCs w:val="28"/>
        </w:rPr>
        <w:t>ч. 4 ст. 7 Федерального закона от 06.10.2003 года № 131-ФЗ «Об общих принципах организации местного самоуправления в Российской Федерации», ст. 8, 54 Устава Новодмитриевского сельского поселения Северского района, постановляю:</w:t>
      </w:r>
    </w:p>
    <w:p w:rsidR="001F69B7" w:rsidRPr="001F69B7" w:rsidRDefault="001F69B7" w:rsidP="00CB1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614C">
        <w:rPr>
          <w:rFonts w:ascii="Times New Roman" w:hAnsi="Times New Roman" w:cs="Times New Roman"/>
          <w:sz w:val="28"/>
          <w:szCs w:val="28"/>
        </w:rPr>
        <w:t>Отменить Постановление администрации Новодмитриевского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 </w:t>
      </w:r>
      <w:r w:rsidRPr="002275CD">
        <w:rPr>
          <w:rFonts w:ascii="Times New Roman" w:hAnsi="Times New Roman" w:cs="Times New Roman"/>
          <w:sz w:val="28"/>
          <w:szCs w:val="28"/>
        </w:rPr>
        <w:t xml:space="preserve">от 12.10.2018 г. № 101 «Об утверждении Порядка применения к муниципальным служащим взысканий за несоблюдение ограничений и запретов, требований о предотвращении или об </w:t>
      </w:r>
      <w:r w:rsidRPr="001F69B7">
        <w:rPr>
          <w:rFonts w:ascii="Times New Roman" w:hAnsi="Times New Roman" w:cs="Times New Roman"/>
          <w:sz w:val="28"/>
          <w:szCs w:val="28"/>
        </w:rPr>
        <w:t>урегулировании конфликта интересов и неисполнение обязанностей, установленных в целях противодейст</w:t>
      </w:r>
      <w:r w:rsidR="00EA6385">
        <w:rPr>
          <w:rFonts w:ascii="Times New Roman" w:hAnsi="Times New Roman" w:cs="Times New Roman"/>
          <w:sz w:val="28"/>
          <w:szCs w:val="28"/>
        </w:rPr>
        <w:t xml:space="preserve">вия </w:t>
      </w:r>
      <w:proofErr w:type="gramStart"/>
      <w:r w:rsidR="00EA6385">
        <w:rPr>
          <w:rFonts w:ascii="Times New Roman" w:hAnsi="Times New Roman" w:cs="Times New Roman"/>
          <w:sz w:val="28"/>
          <w:szCs w:val="28"/>
        </w:rPr>
        <w:t>коррупции»  (</w:t>
      </w:r>
      <w:proofErr w:type="gramEnd"/>
      <w:r w:rsidR="00EA6385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Pr="001F69B7">
        <w:rPr>
          <w:rFonts w:ascii="Times New Roman" w:hAnsi="Times New Roman" w:cs="Times New Roman"/>
          <w:sz w:val="28"/>
          <w:szCs w:val="28"/>
        </w:rPr>
        <w:t xml:space="preserve">25.02.2020 года </w:t>
      </w:r>
      <w:r w:rsidR="00EA6385" w:rsidRPr="00833BFD">
        <w:rPr>
          <w:rFonts w:ascii="Times New Roman" w:hAnsi="Times New Roman" w:cs="Times New Roman"/>
          <w:sz w:val="28"/>
          <w:szCs w:val="28"/>
        </w:rPr>
        <w:t>№ 28</w:t>
      </w:r>
      <w:r w:rsidRPr="001F69B7">
        <w:rPr>
          <w:rFonts w:ascii="Times New Roman" w:hAnsi="Times New Roman" w:cs="Times New Roman"/>
          <w:sz w:val="28"/>
          <w:szCs w:val="28"/>
        </w:rPr>
        <w:t>).</w:t>
      </w:r>
    </w:p>
    <w:p w:rsidR="00E14A03" w:rsidRPr="001F69B7" w:rsidRDefault="001F69B7" w:rsidP="00CB1F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9B7">
        <w:rPr>
          <w:rFonts w:ascii="Times New Roman" w:hAnsi="Times New Roman" w:cs="Times New Roman"/>
          <w:sz w:val="28"/>
          <w:szCs w:val="28"/>
        </w:rPr>
        <w:t>2</w:t>
      </w:r>
      <w:r w:rsidR="00E14A03" w:rsidRPr="001F69B7">
        <w:rPr>
          <w:rFonts w:ascii="Times New Roman" w:hAnsi="Times New Roman" w:cs="Times New Roman"/>
          <w:sz w:val="28"/>
          <w:szCs w:val="28"/>
        </w:rPr>
        <w:t xml:space="preserve">. Утвердить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согласно </w:t>
      </w:r>
      <w:proofErr w:type="gramStart"/>
      <w:r w:rsidR="00E14A03" w:rsidRPr="001F69B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14A03" w:rsidRPr="001F69B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bookmarkEnd w:id="0"/>
    <w:p w:rsidR="001F69B7" w:rsidRDefault="001F69B7" w:rsidP="00CB1F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="00E14A03" w:rsidRPr="001F69B7">
        <w:rPr>
          <w:sz w:val="28"/>
          <w:szCs w:val="28"/>
        </w:rPr>
        <w:t xml:space="preserve">. </w:t>
      </w:r>
      <w:r w:rsidRPr="001F69B7">
        <w:rPr>
          <w:color w:val="2D2D2D"/>
          <w:spacing w:val="2"/>
          <w:sz w:val="28"/>
          <w:szCs w:val="28"/>
        </w:rPr>
        <w:t>Общему отделу администрации Новодмитриевского сельского поселения Северского района</w:t>
      </w:r>
      <w:r>
        <w:rPr>
          <w:color w:val="2D2D2D"/>
          <w:spacing w:val="2"/>
          <w:sz w:val="28"/>
          <w:szCs w:val="28"/>
        </w:rPr>
        <w:t xml:space="preserve"> (Маленкова Н.Ю.)  обнародовать настоящее Постановление в местах, специально отведённых для этих целей, и разместить на официальном сайте Новодмитриевского сельского поселения Северского района 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novodmsp</w:t>
      </w:r>
      <w:proofErr w:type="spellEnd"/>
      <w:r w:rsidRPr="001F4D17">
        <w:rPr>
          <w:color w:val="2D2D2D"/>
          <w:spacing w:val="2"/>
          <w:sz w:val="28"/>
          <w:szCs w:val="28"/>
        </w:rPr>
        <w:t>.</w:t>
      </w:r>
      <w:proofErr w:type="spellStart"/>
      <w:r>
        <w:rPr>
          <w:color w:val="2D2D2D"/>
          <w:spacing w:val="2"/>
          <w:sz w:val="28"/>
          <w:szCs w:val="28"/>
          <w:lang w:val="en-US"/>
        </w:rPr>
        <w:t>ru</w:t>
      </w:r>
      <w:proofErr w:type="spellEnd"/>
      <w:r>
        <w:rPr>
          <w:color w:val="2D2D2D"/>
          <w:spacing w:val="2"/>
          <w:sz w:val="28"/>
          <w:szCs w:val="28"/>
        </w:rPr>
        <w:t xml:space="preserve"> в сети Интернет.</w:t>
      </w:r>
    </w:p>
    <w:p w:rsidR="001F69B7" w:rsidRDefault="001F69B7" w:rsidP="00CB1F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Новодмитриевского сельского </w:t>
      </w:r>
      <w:proofErr w:type="gramStart"/>
      <w:r>
        <w:rPr>
          <w:color w:val="2D2D2D"/>
          <w:spacing w:val="2"/>
          <w:sz w:val="28"/>
          <w:szCs w:val="28"/>
        </w:rPr>
        <w:t>поселения  Северского</w:t>
      </w:r>
      <w:proofErr w:type="gramEnd"/>
      <w:r>
        <w:rPr>
          <w:color w:val="2D2D2D"/>
          <w:spacing w:val="2"/>
          <w:sz w:val="28"/>
          <w:szCs w:val="28"/>
        </w:rPr>
        <w:t xml:space="preserve"> района (Кузьминский А.В.).</w:t>
      </w:r>
    </w:p>
    <w:p w:rsidR="001F69B7" w:rsidRDefault="001F69B7" w:rsidP="00CB1F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 Постановление вступает в силу со дня его обнародования.</w:t>
      </w:r>
    </w:p>
    <w:p w:rsidR="001F69B7" w:rsidRPr="001F69B7" w:rsidRDefault="00E14A03" w:rsidP="00CB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B7">
        <w:rPr>
          <w:rFonts w:ascii="Times New Roman" w:hAnsi="Times New Roman" w:cs="Times New Roman"/>
          <w:sz w:val="28"/>
          <w:szCs w:val="28"/>
        </w:rPr>
        <w:t>Глава</w:t>
      </w:r>
      <w:r w:rsidR="001F69B7" w:rsidRPr="001F69B7">
        <w:rPr>
          <w:rFonts w:ascii="Times New Roman" w:hAnsi="Times New Roman" w:cs="Times New Roman"/>
          <w:sz w:val="28"/>
          <w:szCs w:val="28"/>
        </w:rPr>
        <w:t xml:space="preserve"> Новодмитриевского</w:t>
      </w:r>
      <w:r w:rsidRPr="001F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03" w:rsidRPr="00833BFD" w:rsidRDefault="00E14A03" w:rsidP="00CB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69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0ADC">
        <w:rPr>
          <w:rFonts w:ascii="Times New Roman" w:hAnsi="Times New Roman" w:cs="Times New Roman"/>
          <w:sz w:val="28"/>
          <w:szCs w:val="28"/>
        </w:rPr>
        <w:t xml:space="preserve"> </w:t>
      </w:r>
      <w:r w:rsidRPr="00833BFD">
        <w:rPr>
          <w:rFonts w:ascii="Times New Roman" w:hAnsi="Times New Roman" w:cs="Times New Roman"/>
          <w:sz w:val="28"/>
          <w:szCs w:val="28"/>
        </w:rPr>
        <w:t>Северского района</w:t>
      </w:r>
      <w:r w:rsidR="001F69B7" w:rsidRPr="00833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Е.В.</w:t>
      </w:r>
      <w:r w:rsidRPr="00833BFD">
        <w:rPr>
          <w:rFonts w:ascii="Times New Roman" w:hAnsi="Times New Roman" w:cs="Times New Roman"/>
          <w:sz w:val="28"/>
          <w:szCs w:val="28"/>
        </w:rPr>
        <w:t xml:space="preserve"> </w:t>
      </w:r>
      <w:r w:rsidR="001F69B7" w:rsidRPr="00833BFD">
        <w:rPr>
          <w:rFonts w:ascii="Times New Roman" w:hAnsi="Times New Roman" w:cs="Times New Roman"/>
          <w:sz w:val="28"/>
          <w:szCs w:val="28"/>
        </w:rPr>
        <w:t>Шамраева</w:t>
      </w:r>
    </w:p>
    <w:p w:rsidR="00833BFD" w:rsidRPr="00CB1F84" w:rsidRDefault="00833BFD" w:rsidP="001F69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14A03" w:rsidRPr="00CB1F84" w:rsidRDefault="00E14A03" w:rsidP="00833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Приложение</w:t>
      </w:r>
      <w:r w:rsidR="00833BFD" w:rsidRPr="00CB1F84">
        <w:rPr>
          <w:rFonts w:ascii="Times New Roman" w:hAnsi="Times New Roman" w:cs="Times New Roman"/>
          <w:sz w:val="28"/>
          <w:szCs w:val="28"/>
        </w:rPr>
        <w:t xml:space="preserve"> </w:t>
      </w:r>
      <w:r w:rsidRPr="00CB1F8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4A03" w:rsidRPr="00CB1F84" w:rsidRDefault="001F69B7" w:rsidP="00833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Новодмитриевского</w:t>
      </w:r>
      <w:r w:rsidR="00E14A03" w:rsidRPr="00CB1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A03" w:rsidRPr="00CB1F84" w:rsidRDefault="00E14A03" w:rsidP="00833B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Северского района</w:t>
      </w:r>
      <w:r w:rsidR="00833BFD" w:rsidRPr="00CB1F84">
        <w:rPr>
          <w:rFonts w:ascii="Times New Roman" w:hAnsi="Times New Roman" w:cs="Times New Roman"/>
          <w:sz w:val="28"/>
          <w:szCs w:val="28"/>
        </w:rPr>
        <w:t xml:space="preserve"> </w:t>
      </w:r>
      <w:r w:rsidRPr="00CB1F84">
        <w:rPr>
          <w:rFonts w:ascii="Times New Roman" w:hAnsi="Times New Roman" w:cs="Times New Roman"/>
          <w:sz w:val="28"/>
          <w:szCs w:val="28"/>
        </w:rPr>
        <w:t xml:space="preserve">от </w:t>
      </w:r>
      <w:r w:rsidR="00680ADC">
        <w:rPr>
          <w:rFonts w:ascii="Times New Roman" w:hAnsi="Times New Roman" w:cs="Times New Roman"/>
          <w:sz w:val="28"/>
          <w:szCs w:val="28"/>
        </w:rPr>
        <w:t>12 марта 2020</w:t>
      </w:r>
      <w:r w:rsidRPr="00CB1F84">
        <w:rPr>
          <w:rFonts w:ascii="Times New Roman" w:hAnsi="Times New Roman" w:cs="Times New Roman"/>
          <w:sz w:val="28"/>
          <w:szCs w:val="28"/>
        </w:rPr>
        <w:t xml:space="preserve"> № </w:t>
      </w:r>
      <w:r w:rsidR="00680ADC">
        <w:rPr>
          <w:rFonts w:ascii="Times New Roman" w:hAnsi="Times New Roman" w:cs="Times New Roman"/>
          <w:sz w:val="28"/>
          <w:szCs w:val="28"/>
        </w:rPr>
        <w:t>34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03" w:rsidRPr="00CB1F84" w:rsidRDefault="00E14A03" w:rsidP="00833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4A03" w:rsidRPr="00CB1F84" w:rsidRDefault="00E14A03" w:rsidP="00833B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84"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1. Настоящее Положение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Законом Краснодарского края от 8 июня 2007 года № 1244-КЗ «О муниципальной службе в Краснодарском крае».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2. Положение определяет порядок и сроки применения в отношении муниципальных служащих администрации </w:t>
      </w:r>
      <w:r w:rsidR="001F69B7" w:rsidRPr="00CB1F84">
        <w:rPr>
          <w:rFonts w:ascii="Times New Roman" w:hAnsi="Times New Roman" w:cs="Times New Roman"/>
          <w:sz w:val="28"/>
          <w:szCs w:val="28"/>
        </w:rPr>
        <w:t>Новодмитриевского</w:t>
      </w:r>
      <w:r w:rsidRPr="00CB1F84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 (далее – муниципальные служащие) взысканий, предусмотренных статьями 14.1, 15 и 27 Федерального закона от 2 марта 2007 года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а)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администрации </w:t>
      </w:r>
      <w:r w:rsidR="001F69B7" w:rsidRPr="00CB1F84">
        <w:rPr>
          <w:rFonts w:ascii="Times New Roman" w:hAnsi="Times New Roman" w:cs="Times New Roman"/>
          <w:sz w:val="28"/>
          <w:szCs w:val="28"/>
        </w:rPr>
        <w:t>Новодмитриевского</w:t>
      </w:r>
      <w:r w:rsidRPr="00CB1F84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 и урегулированию конфликта интересов, в случае если доклад о результатах проверки направлялся в комиссию;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lastRenderedPageBreak/>
        <w:t>в)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г) объяснений муниципального служащего;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д) иных материалов.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4. При применении взыскания за коррупционное правонарушение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5. Взыскание за коррупционное правонарушение предусмотренные статьями 14.1, 15 и 27 Федерального закона от 2 марта 2007 года № 25-ФЗ «О муниципальной службе в Российской Федерации»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</w:t>
      </w:r>
      <w:r w:rsidR="00F50790" w:rsidRPr="00CB1F84">
        <w:rPr>
          <w:rFonts w:ascii="Times New Roman" w:hAnsi="Times New Roman" w:cs="Times New Roman"/>
          <w:sz w:val="28"/>
          <w:szCs w:val="28"/>
        </w:rPr>
        <w:t>производства по уголовному делу.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6. Муниципальный служащий, допустивший коррупционное правонарушение,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</w:t>
      </w:r>
      <w:r w:rsidR="001F69B7" w:rsidRPr="00CB1F84">
        <w:rPr>
          <w:rFonts w:ascii="Times New Roman" w:hAnsi="Times New Roman" w:cs="Times New Roman"/>
          <w:sz w:val="28"/>
          <w:szCs w:val="28"/>
        </w:rPr>
        <w:t>Новодмитриевского</w:t>
      </w:r>
      <w:r w:rsidRPr="00CB1F84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7.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8. В акте о применении к муниципальному служащему взыскания в случае совершения им коррупционного правонарушения в качестве основания </w:t>
      </w:r>
      <w:r w:rsidRPr="00CB1F84">
        <w:rPr>
          <w:rFonts w:ascii="Times New Roman" w:hAnsi="Times New Roman" w:cs="Times New Roman"/>
          <w:sz w:val="28"/>
          <w:szCs w:val="28"/>
        </w:rPr>
        <w:lastRenderedPageBreak/>
        <w:t>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9. Муниципальный правовой акт о применении взыскания за коррупционное правонарушение, установленного пунктами 1, 2 части 1 статьи 27 Федерального закона от 2 марта 2007 года № 25-ФЗ «О муниципальной службе в Российской Федерации»,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10. Если в течение одного года со дня применения взыскания за коррупционное правонарушение, установленного пунктами 1, 2 части 1 статьи 27 Федерального закона от 2 марта 2007 года № 25-ФЗ «О муниципальной службе в Российской Федерации»,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№ 25-ФЗ «О муниципальной службе в Российской Федерации», то он считается не имеющим взыскания за коррупционное правонарушение.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11. Представитель нанимателя (работодатель) вправе снять с муниципального служащего взыскание за коррупционное правонарушение, установленное пунктами 1, 2 части 1 статьи 27 Федерального закона от 2 марта 2007 года № 25-ФЗ «О муниципальной службе в Российской Федерации»,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 xml:space="preserve">12. В случае применения к муниципальному служащему взыскания, установленного частью 2 статьи 27.1 Федерального закона от 2 марта 2007 года № 25-ФЗ «О муниципальной службе в Российской Федерации» в виде увольнения в связи с утратой доверия, издается соответствующее распоряжение администрации </w:t>
      </w:r>
      <w:r w:rsidR="001F69B7" w:rsidRPr="00CB1F84">
        <w:rPr>
          <w:rFonts w:ascii="Times New Roman" w:hAnsi="Times New Roman" w:cs="Times New Roman"/>
          <w:sz w:val="28"/>
          <w:szCs w:val="28"/>
        </w:rPr>
        <w:t>Новодмитриевского</w:t>
      </w:r>
      <w:r w:rsidRPr="00CB1F84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 с соблюдением требований Трудового кодекса Российской Федерации.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84">
        <w:rPr>
          <w:rFonts w:ascii="Times New Roman" w:hAnsi="Times New Roman" w:cs="Times New Roman"/>
          <w:sz w:val="28"/>
          <w:szCs w:val="28"/>
        </w:rPr>
        <w:t>13.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A03" w:rsidRPr="00CB1F84" w:rsidRDefault="00E14A03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51A" w:rsidRPr="00CB1F84" w:rsidRDefault="00F8651A" w:rsidP="00833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51A" w:rsidRPr="00CB1F84" w:rsidSect="00680ADC">
      <w:footerReference w:type="default" r:id="rId9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F5" w:rsidRDefault="00BF4DF5" w:rsidP="00F50790">
      <w:pPr>
        <w:spacing w:after="0" w:line="240" w:lineRule="auto"/>
      </w:pPr>
      <w:r>
        <w:separator/>
      </w:r>
    </w:p>
  </w:endnote>
  <w:endnote w:type="continuationSeparator" w:id="0">
    <w:p w:rsidR="00BF4DF5" w:rsidRDefault="00BF4DF5" w:rsidP="00F5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424415"/>
      <w:docPartObj>
        <w:docPartGallery w:val="Page Numbers (Bottom of Page)"/>
        <w:docPartUnique/>
      </w:docPartObj>
    </w:sdtPr>
    <w:sdtEndPr/>
    <w:sdtContent>
      <w:p w:rsidR="00F50790" w:rsidRDefault="00F507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DC">
          <w:rPr>
            <w:noProof/>
          </w:rPr>
          <w:t>2</w:t>
        </w:r>
        <w:r>
          <w:fldChar w:fldCharType="end"/>
        </w:r>
      </w:p>
    </w:sdtContent>
  </w:sdt>
  <w:p w:rsidR="00F50790" w:rsidRDefault="00F50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F5" w:rsidRDefault="00BF4DF5" w:rsidP="00F50790">
      <w:pPr>
        <w:spacing w:after="0" w:line="240" w:lineRule="auto"/>
      </w:pPr>
      <w:r>
        <w:separator/>
      </w:r>
    </w:p>
  </w:footnote>
  <w:footnote w:type="continuationSeparator" w:id="0">
    <w:p w:rsidR="00BF4DF5" w:rsidRDefault="00BF4DF5" w:rsidP="00F50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03"/>
    <w:rsid w:val="001F69B7"/>
    <w:rsid w:val="002B7ECF"/>
    <w:rsid w:val="005166DE"/>
    <w:rsid w:val="00680ADC"/>
    <w:rsid w:val="00833BFD"/>
    <w:rsid w:val="009A0A41"/>
    <w:rsid w:val="00BF4DF5"/>
    <w:rsid w:val="00C4156D"/>
    <w:rsid w:val="00CB1F84"/>
    <w:rsid w:val="00E14A03"/>
    <w:rsid w:val="00EA6385"/>
    <w:rsid w:val="00F50790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7AAF7-37F8-4FDF-8621-E59ED175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9B7"/>
    <w:rPr>
      <w:color w:val="0000FF"/>
      <w:u w:val="single"/>
    </w:rPr>
  </w:style>
  <w:style w:type="paragraph" w:customStyle="1" w:styleId="formattext">
    <w:name w:val="formattext"/>
    <w:basedOn w:val="a"/>
    <w:rsid w:val="001F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5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790"/>
  </w:style>
  <w:style w:type="paragraph" w:styleId="a6">
    <w:name w:val="footer"/>
    <w:basedOn w:val="a"/>
    <w:link w:val="a7"/>
    <w:uiPriority w:val="99"/>
    <w:unhideWhenUsed/>
    <w:rsid w:val="00F50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790"/>
  </w:style>
  <w:style w:type="paragraph" w:styleId="a8">
    <w:name w:val="Balloon Text"/>
    <w:basedOn w:val="a"/>
    <w:link w:val="a9"/>
    <w:uiPriority w:val="99"/>
    <w:semiHidden/>
    <w:unhideWhenUsed/>
    <w:rsid w:val="00833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23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0580-F632-4EB7-B553-DE35DFD4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</dc:creator>
  <cp:keywords/>
  <dc:description/>
  <cp:lastModifiedBy>Марина Анатольевна</cp:lastModifiedBy>
  <cp:revision>6</cp:revision>
  <cp:lastPrinted>2020-03-12T10:39:00Z</cp:lastPrinted>
  <dcterms:created xsi:type="dcterms:W3CDTF">2020-03-07T07:35:00Z</dcterms:created>
  <dcterms:modified xsi:type="dcterms:W3CDTF">2020-03-13T14:13:00Z</dcterms:modified>
</cp:coreProperties>
</file>