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6DA" w:rsidRDefault="00BE4BEB" w:rsidP="00BE4B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ДОКЛАД  ГЛАВЫ  НОВОДМИТРИЕВСКОГО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</w:p>
    <w:p w:rsidR="00BE4BEB" w:rsidRDefault="00BE4BEB" w:rsidP="007307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ПОСЕЛЕНИЯ  СЕВЕРСКОГО РАЙОНА</w:t>
      </w:r>
    </w:p>
    <w:p w:rsidR="00BE4BEB" w:rsidRDefault="007307E2" w:rsidP="00BE4B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BE4BEB">
        <w:rPr>
          <w:rFonts w:ascii="Times New Roman" w:hAnsi="Times New Roman" w:cs="Times New Roman"/>
          <w:b/>
          <w:sz w:val="28"/>
          <w:szCs w:val="28"/>
        </w:rPr>
        <w:t xml:space="preserve">ОТЧЕТ  ГЛАВЫ  НОВОДМИТРИЕВСКОГО  СЕЛЬСКОГО  ПОСЕЛЕНИЯ  СЕВЕРСКОГО РАЙОНА </w:t>
      </w:r>
    </w:p>
    <w:p w:rsidR="00BE4BEB" w:rsidRDefault="00BE4BEB" w:rsidP="00BE4B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ПРОДЕЛАННОЙ РАБОТЕ за 2017 год»</w:t>
      </w:r>
    </w:p>
    <w:p w:rsidR="00BE4BEB" w:rsidRDefault="00BE4BEB" w:rsidP="00BE4B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BEB" w:rsidRDefault="00BE4BEB" w:rsidP="00BE4B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4BEB">
        <w:rPr>
          <w:rFonts w:ascii="Times New Roman" w:hAnsi="Times New Roman" w:cs="Times New Roman"/>
          <w:sz w:val="28"/>
          <w:szCs w:val="28"/>
        </w:rPr>
        <w:t>25.01.2018г</w:t>
      </w:r>
    </w:p>
    <w:p w:rsidR="00BE4BEB" w:rsidRDefault="00BE4BEB" w:rsidP="00BE4BE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Новодмитриевский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ДК</w:t>
      </w:r>
    </w:p>
    <w:p w:rsidR="00BE4BEB" w:rsidRDefault="00BE4BEB" w:rsidP="00BE4B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05EF" w:rsidRPr="007307E2" w:rsidRDefault="000505EF" w:rsidP="000505E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307E2">
        <w:rPr>
          <w:rFonts w:ascii="Times New Roman" w:hAnsi="Times New Roman" w:cs="Times New Roman"/>
          <w:sz w:val="32"/>
          <w:szCs w:val="32"/>
        </w:rPr>
        <w:t xml:space="preserve">Уважаемый Адам </w:t>
      </w:r>
      <w:proofErr w:type="spellStart"/>
      <w:r w:rsidRPr="007307E2">
        <w:rPr>
          <w:rFonts w:ascii="Times New Roman" w:hAnsi="Times New Roman" w:cs="Times New Roman"/>
          <w:sz w:val="32"/>
          <w:szCs w:val="32"/>
        </w:rPr>
        <w:t>Шахметович</w:t>
      </w:r>
      <w:proofErr w:type="spellEnd"/>
      <w:r w:rsidRPr="007307E2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BE4BEB" w:rsidRPr="007307E2" w:rsidRDefault="000505EF" w:rsidP="000505E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307E2">
        <w:rPr>
          <w:rFonts w:ascii="Times New Roman" w:hAnsi="Times New Roman" w:cs="Times New Roman"/>
          <w:sz w:val="32"/>
          <w:szCs w:val="32"/>
        </w:rPr>
        <w:t xml:space="preserve">жители  </w:t>
      </w:r>
      <w:proofErr w:type="spellStart"/>
      <w:r w:rsidRPr="007307E2">
        <w:rPr>
          <w:rFonts w:ascii="Times New Roman" w:hAnsi="Times New Roman" w:cs="Times New Roman"/>
          <w:sz w:val="32"/>
          <w:szCs w:val="32"/>
        </w:rPr>
        <w:t>Новодмитриевского</w:t>
      </w:r>
      <w:proofErr w:type="spellEnd"/>
      <w:r w:rsidRPr="007307E2">
        <w:rPr>
          <w:rFonts w:ascii="Times New Roman" w:hAnsi="Times New Roman" w:cs="Times New Roman"/>
          <w:sz w:val="32"/>
          <w:szCs w:val="32"/>
        </w:rPr>
        <w:t xml:space="preserve"> поселения, гости!</w:t>
      </w:r>
    </w:p>
    <w:p w:rsidR="000505EF" w:rsidRPr="007307E2" w:rsidRDefault="000505EF" w:rsidP="000505E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0505EF" w:rsidRPr="007307E2" w:rsidRDefault="000505EF" w:rsidP="00512965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7307E2">
        <w:rPr>
          <w:rFonts w:ascii="Times New Roman" w:hAnsi="Times New Roman" w:cs="Times New Roman"/>
          <w:sz w:val="32"/>
          <w:szCs w:val="32"/>
        </w:rPr>
        <w:t>Сегодня мы подводим итоги 2017 года. Года, который оставил нам с Вами радости и горести, сбывшиеся и несбывшиеся планы</w:t>
      </w:r>
      <w:r w:rsidR="00D0770D" w:rsidRPr="007307E2">
        <w:rPr>
          <w:rFonts w:ascii="Times New Roman" w:hAnsi="Times New Roman" w:cs="Times New Roman"/>
          <w:sz w:val="32"/>
          <w:szCs w:val="32"/>
        </w:rPr>
        <w:t>. И сегодня подводя итог прошлому году, мы будем ставить перед собой задачи на 2018 год с учетом недопущения ошибок предыдущих лет.</w:t>
      </w:r>
    </w:p>
    <w:p w:rsidR="003F1D9A" w:rsidRPr="007307E2" w:rsidRDefault="00E410F4" w:rsidP="00512965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7307E2">
        <w:rPr>
          <w:rFonts w:ascii="Times New Roman" w:hAnsi="Times New Roman" w:cs="Times New Roman"/>
          <w:sz w:val="32"/>
          <w:szCs w:val="32"/>
        </w:rPr>
        <w:t>Органы местного самоуправления и должностные лица местного самоуправления несут ответственность перед населением за решение вопросов местного значения.</w:t>
      </w:r>
    </w:p>
    <w:p w:rsidR="003F1D9A" w:rsidRPr="007307E2" w:rsidRDefault="003F1D9A" w:rsidP="003F1D9A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307E2">
        <w:rPr>
          <w:rFonts w:ascii="Times New Roman" w:hAnsi="Times New Roman" w:cs="Times New Roman"/>
          <w:sz w:val="32"/>
          <w:szCs w:val="32"/>
        </w:rPr>
        <w:t xml:space="preserve">Основным показателем социально-экономического развития поселения является местный бюджет. Бюджет </w:t>
      </w:r>
      <w:proofErr w:type="spellStart"/>
      <w:r w:rsidRPr="007307E2">
        <w:rPr>
          <w:rFonts w:ascii="Times New Roman" w:hAnsi="Times New Roman" w:cs="Times New Roman"/>
          <w:sz w:val="32"/>
          <w:szCs w:val="32"/>
        </w:rPr>
        <w:t>Новодмитриевского</w:t>
      </w:r>
      <w:proofErr w:type="spellEnd"/>
      <w:r w:rsidRPr="007307E2">
        <w:rPr>
          <w:rFonts w:ascii="Times New Roman" w:hAnsi="Times New Roman" w:cs="Times New Roman"/>
          <w:sz w:val="32"/>
          <w:szCs w:val="32"/>
        </w:rPr>
        <w:t xml:space="preserve"> сельского поселения дотационный.</w:t>
      </w:r>
    </w:p>
    <w:p w:rsidR="003F1D9A" w:rsidRPr="007307E2" w:rsidRDefault="003F1D9A" w:rsidP="003F1D9A"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32"/>
          <w:szCs w:val="32"/>
        </w:rPr>
      </w:pPr>
      <w:r w:rsidRPr="007307E2">
        <w:rPr>
          <w:rFonts w:ascii="Times New Roman" w:hAnsi="Times New Roman" w:cs="Times New Roman"/>
          <w:sz w:val="32"/>
          <w:szCs w:val="32"/>
        </w:rPr>
        <w:t xml:space="preserve">На 01.01.2018 года </w:t>
      </w:r>
      <w:r w:rsidRPr="007307E2">
        <w:rPr>
          <w:rFonts w:ascii="Times New Roman" w:hAnsi="Times New Roman" w:cs="Times New Roman"/>
          <w:b/>
          <w:sz w:val="32"/>
          <w:szCs w:val="32"/>
        </w:rPr>
        <w:t>доходная часть бюджета</w:t>
      </w:r>
      <w:r w:rsidRPr="007307E2">
        <w:rPr>
          <w:rFonts w:ascii="Times New Roman" w:hAnsi="Times New Roman" w:cs="Times New Roman"/>
          <w:sz w:val="32"/>
          <w:szCs w:val="32"/>
        </w:rPr>
        <w:t xml:space="preserve"> исполнена на 17725,7 </w:t>
      </w:r>
      <w:proofErr w:type="spellStart"/>
      <w:r w:rsidRPr="007307E2">
        <w:rPr>
          <w:rFonts w:ascii="Times New Roman" w:hAnsi="Times New Roman" w:cs="Times New Roman"/>
          <w:sz w:val="32"/>
          <w:szCs w:val="32"/>
        </w:rPr>
        <w:t>т.р</w:t>
      </w:r>
      <w:proofErr w:type="spellEnd"/>
      <w:r w:rsidRPr="007307E2">
        <w:rPr>
          <w:rFonts w:ascii="Times New Roman" w:hAnsi="Times New Roman" w:cs="Times New Roman"/>
          <w:sz w:val="32"/>
          <w:szCs w:val="32"/>
        </w:rPr>
        <w:t xml:space="preserve">., или 113,3 % к годовому назначению. Из них: собственные доходы – 11592,4 </w:t>
      </w:r>
      <w:proofErr w:type="spellStart"/>
      <w:r w:rsidRPr="007307E2">
        <w:rPr>
          <w:rFonts w:ascii="Times New Roman" w:hAnsi="Times New Roman" w:cs="Times New Roman"/>
          <w:sz w:val="32"/>
          <w:szCs w:val="32"/>
        </w:rPr>
        <w:t>т.р</w:t>
      </w:r>
      <w:proofErr w:type="spellEnd"/>
      <w:r w:rsidRPr="007307E2">
        <w:rPr>
          <w:rFonts w:ascii="Times New Roman" w:hAnsi="Times New Roman" w:cs="Times New Roman"/>
          <w:sz w:val="32"/>
          <w:szCs w:val="32"/>
        </w:rPr>
        <w:t xml:space="preserve">., темп роста к уровню 2016 года -106,5 % и 124,4 % к плану 2017 года, в </w:t>
      </w:r>
      <w:proofErr w:type="spellStart"/>
      <w:r w:rsidRPr="007307E2">
        <w:rPr>
          <w:rFonts w:ascii="Times New Roman" w:hAnsi="Times New Roman" w:cs="Times New Roman"/>
          <w:sz w:val="32"/>
          <w:szCs w:val="32"/>
        </w:rPr>
        <w:t>т.ч</w:t>
      </w:r>
      <w:proofErr w:type="spellEnd"/>
      <w:r w:rsidRPr="007307E2">
        <w:rPr>
          <w:rFonts w:ascii="Times New Roman" w:hAnsi="Times New Roman" w:cs="Times New Roman"/>
          <w:sz w:val="32"/>
          <w:szCs w:val="32"/>
        </w:rPr>
        <w:t xml:space="preserve">.: </w:t>
      </w:r>
    </w:p>
    <w:p w:rsidR="003F1D9A" w:rsidRPr="007307E2" w:rsidRDefault="003F1D9A" w:rsidP="003F1D9A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307E2">
        <w:rPr>
          <w:rFonts w:ascii="Times New Roman" w:hAnsi="Times New Roman" w:cs="Times New Roman"/>
          <w:sz w:val="32"/>
          <w:szCs w:val="32"/>
        </w:rPr>
        <w:t xml:space="preserve">     1) по акцизам поступления составили </w:t>
      </w:r>
      <w:r w:rsidRPr="007307E2">
        <w:rPr>
          <w:rFonts w:ascii="Times New Roman" w:hAnsi="Times New Roman" w:cs="Times New Roman"/>
          <w:b/>
          <w:sz w:val="32"/>
          <w:szCs w:val="32"/>
        </w:rPr>
        <w:t>2663,4</w:t>
      </w:r>
      <w:r w:rsidRPr="007307E2">
        <w:rPr>
          <w:rFonts w:ascii="Times New Roman" w:hAnsi="Times New Roman" w:cs="Times New Roman"/>
          <w:sz w:val="32"/>
          <w:szCs w:val="32"/>
        </w:rPr>
        <w:t xml:space="preserve"> т. р., (темп роста к уровню 2016 года составил 82,6%), план выполнен на 99%;</w:t>
      </w:r>
    </w:p>
    <w:p w:rsidR="003F1D9A" w:rsidRPr="007307E2" w:rsidRDefault="003F1D9A" w:rsidP="003F1D9A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307E2">
        <w:rPr>
          <w:rFonts w:ascii="Times New Roman" w:hAnsi="Times New Roman" w:cs="Times New Roman"/>
          <w:sz w:val="32"/>
          <w:szCs w:val="32"/>
        </w:rPr>
        <w:lastRenderedPageBreak/>
        <w:t xml:space="preserve">     2) по НДФЛ –</w:t>
      </w:r>
      <w:r w:rsidRPr="007307E2">
        <w:rPr>
          <w:rFonts w:ascii="Times New Roman" w:hAnsi="Times New Roman" w:cs="Times New Roman"/>
          <w:b/>
          <w:sz w:val="32"/>
          <w:szCs w:val="32"/>
        </w:rPr>
        <w:t>1308,0</w:t>
      </w:r>
      <w:r w:rsidRPr="007307E2">
        <w:rPr>
          <w:rFonts w:ascii="Times New Roman" w:hAnsi="Times New Roman" w:cs="Times New Roman"/>
          <w:sz w:val="32"/>
          <w:szCs w:val="32"/>
        </w:rPr>
        <w:t xml:space="preserve"> тыс. руб., план выполнен на </w:t>
      </w:r>
      <w:r w:rsidRPr="007307E2">
        <w:rPr>
          <w:rFonts w:ascii="Times New Roman" w:hAnsi="Times New Roman" w:cs="Times New Roman"/>
          <w:b/>
          <w:sz w:val="32"/>
          <w:szCs w:val="32"/>
        </w:rPr>
        <w:t>116,8 %</w:t>
      </w:r>
      <w:r w:rsidRPr="007307E2">
        <w:rPr>
          <w:rFonts w:ascii="Times New Roman" w:hAnsi="Times New Roman" w:cs="Times New Roman"/>
          <w:sz w:val="32"/>
          <w:szCs w:val="32"/>
        </w:rPr>
        <w:t xml:space="preserve"> (темп роста к уровню 2016 года составил 98%), </w:t>
      </w:r>
    </w:p>
    <w:p w:rsidR="003F1D9A" w:rsidRPr="007307E2" w:rsidRDefault="003F1D9A" w:rsidP="003F1D9A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307E2">
        <w:rPr>
          <w:rFonts w:ascii="Times New Roman" w:hAnsi="Times New Roman" w:cs="Times New Roman"/>
          <w:sz w:val="32"/>
          <w:szCs w:val="32"/>
        </w:rPr>
        <w:t>3) по налогу на имущество –</w:t>
      </w:r>
      <w:r w:rsidRPr="007307E2">
        <w:rPr>
          <w:rFonts w:ascii="Times New Roman" w:hAnsi="Times New Roman" w:cs="Times New Roman"/>
          <w:b/>
          <w:sz w:val="32"/>
          <w:szCs w:val="32"/>
        </w:rPr>
        <w:t>2360,1</w:t>
      </w:r>
      <w:r w:rsidRPr="007307E2">
        <w:rPr>
          <w:rFonts w:ascii="Times New Roman" w:hAnsi="Times New Roman" w:cs="Times New Roman"/>
          <w:sz w:val="32"/>
          <w:szCs w:val="32"/>
        </w:rPr>
        <w:t xml:space="preserve"> т. р., план выполнен на </w:t>
      </w:r>
      <w:r w:rsidRPr="007307E2">
        <w:rPr>
          <w:rFonts w:ascii="Times New Roman" w:hAnsi="Times New Roman" w:cs="Times New Roman"/>
          <w:b/>
          <w:sz w:val="32"/>
          <w:szCs w:val="32"/>
        </w:rPr>
        <w:t>118%</w:t>
      </w:r>
      <w:r w:rsidRPr="007307E2">
        <w:rPr>
          <w:rFonts w:ascii="Times New Roman" w:hAnsi="Times New Roman" w:cs="Times New Roman"/>
          <w:sz w:val="32"/>
          <w:szCs w:val="32"/>
        </w:rPr>
        <w:t>(темп роста к уровню 2016 года составил 126 %);</w:t>
      </w:r>
    </w:p>
    <w:p w:rsidR="003F1D9A" w:rsidRPr="007307E2" w:rsidRDefault="003F1D9A" w:rsidP="003F1D9A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307E2">
        <w:rPr>
          <w:rFonts w:ascii="Times New Roman" w:hAnsi="Times New Roman" w:cs="Times New Roman"/>
          <w:sz w:val="32"/>
          <w:szCs w:val="32"/>
        </w:rPr>
        <w:t xml:space="preserve">     4) по земельному налогу – </w:t>
      </w:r>
      <w:r w:rsidRPr="007307E2">
        <w:rPr>
          <w:rFonts w:ascii="Times New Roman" w:hAnsi="Times New Roman" w:cs="Times New Roman"/>
          <w:b/>
          <w:sz w:val="32"/>
          <w:szCs w:val="32"/>
        </w:rPr>
        <w:t xml:space="preserve">5007,7 </w:t>
      </w:r>
      <w:proofErr w:type="spellStart"/>
      <w:r w:rsidRPr="007307E2">
        <w:rPr>
          <w:rFonts w:ascii="Times New Roman" w:hAnsi="Times New Roman" w:cs="Times New Roman"/>
          <w:b/>
          <w:sz w:val="32"/>
          <w:szCs w:val="32"/>
        </w:rPr>
        <w:t>т.р</w:t>
      </w:r>
      <w:proofErr w:type="spellEnd"/>
      <w:r w:rsidRPr="007307E2">
        <w:rPr>
          <w:rFonts w:ascii="Times New Roman" w:hAnsi="Times New Roman" w:cs="Times New Roman"/>
          <w:b/>
          <w:sz w:val="32"/>
          <w:szCs w:val="32"/>
        </w:rPr>
        <w:t>.</w:t>
      </w:r>
      <w:r w:rsidRPr="007307E2">
        <w:rPr>
          <w:rFonts w:ascii="Times New Roman" w:hAnsi="Times New Roman" w:cs="Times New Roman"/>
          <w:sz w:val="32"/>
          <w:szCs w:val="32"/>
        </w:rPr>
        <w:t xml:space="preserve">, план выполнен на </w:t>
      </w:r>
      <w:r w:rsidRPr="007307E2">
        <w:rPr>
          <w:rFonts w:ascii="Times New Roman" w:hAnsi="Times New Roman" w:cs="Times New Roman"/>
          <w:b/>
          <w:sz w:val="32"/>
          <w:szCs w:val="32"/>
        </w:rPr>
        <w:t>127</w:t>
      </w:r>
      <w:r w:rsidRPr="007307E2">
        <w:rPr>
          <w:rFonts w:ascii="Times New Roman" w:hAnsi="Times New Roman" w:cs="Times New Roman"/>
          <w:sz w:val="32"/>
          <w:szCs w:val="32"/>
        </w:rPr>
        <w:t xml:space="preserve"> </w:t>
      </w:r>
      <w:r w:rsidRPr="007307E2">
        <w:rPr>
          <w:rFonts w:ascii="Times New Roman" w:hAnsi="Times New Roman" w:cs="Times New Roman"/>
          <w:b/>
          <w:sz w:val="32"/>
          <w:szCs w:val="32"/>
        </w:rPr>
        <w:t>%,</w:t>
      </w:r>
      <w:r w:rsidRPr="007307E2">
        <w:rPr>
          <w:rFonts w:ascii="Times New Roman" w:hAnsi="Times New Roman" w:cs="Times New Roman"/>
          <w:sz w:val="32"/>
          <w:szCs w:val="32"/>
        </w:rPr>
        <w:t xml:space="preserve"> темп роста к уровню прошлого года –   </w:t>
      </w:r>
      <w:r w:rsidRPr="007307E2">
        <w:rPr>
          <w:rFonts w:ascii="Times New Roman" w:hAnsi="Times New Roman" w:cs="Times New Roman"/>
          <w:b/>
          <w:sz w:val="32"/>
          <w:szCs w:val="32"/>
        </w:rPr>
        <w:t>112</w:t>
      </w:r>
      <w:r w:rsidRPr="007307E2">
        <w:rPr>
          <w:rFonts w:ascii="Times New Roman" w:hAnsi="Times New Roman" w:cs="Times New Roman"/>
          <w:sz w:val="32"/>
          <w:szCs w:val="32"/>
        </w:rPr>
        <w:t xml:space="preserve"> %. </w:t>
      </w:r>
    </w:p>
    <w:p w:rsidR="003F1D9A" w:rsidRPr="007307E2" w:rsidRDefault="003F1D9A" w:rsidP="003F1D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307E2">
        <w:rPr>
          <w:rFonts w:ascii="Times New Roman" w:hAnsi="Times New Roman" w:cs="Times New Roman"/>
          <w:sz w:val="32"/>
          <w:szCs w:val="32"/>
        </w:rPr>
        <w:t>Общее увеличение темпа роста поступления собственных доходов произошло за счет увеличения поступлений по налогу на землю и налогу на имущество.</w:t>
      </w:r>
    </w:p>
    <w:p w:rsidR="003F1D9A" w:rsidRPr="007307E2" w:rsidRDefault="003F1D9A" w:rsidP="003F1D9A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307E2">
        <w:rPr>
          <w:rFonts w:ascii="Times New Roman" w:hAnsi="Times New Roman" w:cs="Times New Roman"/>
          <w:sz w:val="32"/>
          <w:szCs w:val="32"/>
        </w:rPr>
        <w:t xml:space="preserve">   Основополагающим в структуре собственных доходов по итогам 2017 года являются земельный налог (44%) и акцизы (23%), налог на имущество составил 20%.</w:t>
      </w:r>
    </w:p>
    <w:p w:rsidR="003F1D9A" w:rsidRPr="007307E2" w:rsidRDefault="003F1D9A" w:rsidP="003F1D9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307E2">
        <w:rPr>
          <w:rFonts w:ascii="Times New Roman" w:eastAsia="Calibri" w:hAnsi="Times New Roman" w:cs="Times New Roman"/>
          <w:sz w:val="32"/>
          <w:szCs w:val="32"/>
        </w:rPr>
        <w:t xml:space="preserve">Общая сумма безвозмездных поступлений от других бюджетов бюджетной системы за 2017 год бюджету </w:t>
      </w:r>
      <w:proofErr w:type="spellStart"/>
      <w:r w:rsidRPr="007307E2">
        <w:rPr>
          <w:rFonts w:ascii="Times New Roman" w:eastAsia="Calibri" w:hAnsi="Times New Roman" w:cs="Times New Roman"/>
          <w:sz w:val="32"/>
          <w:szCs w:val="32"/>
        </w:rPr>
        <w:t>Новодмитриевского</w:t>
      </w:r>
      <w:proofErr w:type="spellEnd"/>
      <w:r w:rsidRPr="007307E2">
        <w:rPr>
          <w:rFonts w:ascii="Times New Roman" w:eastAsia="Calibri" w:hAnsi="Times New Roman" w:cs="Times New Roman"/>
          <w:sz w:val="32"/>
          <w:szCs w:val="32"/>
        </w:rPr>
        <w:t xml:space="preserve"> сельского поселения составила 6133,3</w:t>
      </w:r>
      <w:r w:rsidRPr="007307E2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7307E2">
        <w:rPr>
          <w:rFonts w:ascii="Times New Roman" w:eastAsia="Calibri" w:hAnsi="Times New Roman" w:cs="Times New Roman"/>
          <w:sz w:val="32"/>
          <w:szCs w:val="32"/>
        </w:rPr>
        <w:t xml:space="preserve">тыс. руб., из них: </w:t>
      </w:r>
      <w:r w:rsidRPr="007307E2">
        <w:rPr>
          <w:rFonts w:ascii="Times New Roman" w:hAnsi="Times New Roman" w:cs="Times New Roman"/>
          <w:sz w:val="32"/>
          <w:szCs w:val="32"/>
        </w:rPr>
        <w:t xml:space="preserve">дотации из краевого бюджета –3629,3 т. р. </w:t>
      </w:r>
    </w:p>
    <w:p w:rsidR="003F1D9A" w:rsidRPr="007307E2" w:rsidRDefault="003F1D9A" w:rsidP="003F1D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7307E2">
        <w:rPr>
          <w:rFonts w:ascii="Times New Roman" w:hAnsi="Times New Roman" w:cs="Times New Roman"/>
          <w:sz w:val="32"/>
          <w:szCs w:val="32"/>
        </w:rPr>
        <w:t xml:space="preserve">Из краевого бюджета в отчетном периоде поселению предоставлено субсидий в сумме 2161,1 </w:t>
      </w:r>
      <w:proofErr w:type="spellStart"/>
      <w:r w:rsidRPr="007307E2">
        <w:rPr>
          <w:rFonts w:ascii="Times New Roman" w:hAnsi="Times New Roman" w:cs="Times New Roman"/>
          <w:sz w:val="32"/>
          <w:szCs w:val="32"/>
        </w:rPr>
        <w:t>т.р</w:t>
      </w:r>
      <w:proofErr w:type="spellEnd"/>
      <w:r w:rsidRPr="007307E2">
        <w:rPr>
          <w:rFonts w:ascii="Times New Roman" w:hAnsi="Times New Roman" w:cs="Times New Roman"/>
          <w:sz w:val="32"/>
          <w:szCs w:val="32"/>
        </w:rPr>
        <w:t xml:space="preserve">. (100% от запланированного) на </w:t>
      </w:r>
      <w:proofErr w:type="spellStart"/>
      <w:r w:rsidRPr="007307E2">
        <w:rPr>
          <w:rFonts w:ascii="Times New Roman" w:hAnsi="Times New Roman" w:cs="Times New Roman"/>
          <w:sz w:val="32"/>
          <w:szCs w:val="32"/>
        </w:rPr>
        <w:t>софинансирование</w:t>
      </w:r>
      <w:proofErr w:type="spellEnd"/>
      <w:r w:rsidRPr="007307E2">
        <w:rPr>
          <w:rFonts w:ascii="Times New Roman" w:hAnsi="Times New Roman" w:cs="Times New Roman"/>
          <w:sz w:val="32"/>
          <w:szCs w:val="32"/>
        </w:rPr>
        <w:t xml:space="preserve"> расходных обязательств по обеспечению поэтапного повышения уровня средней заработной платы работников муниципальных учреждений культуры в рамках реализации государственной программы Краснодарского края «Развитие культуры» (подпрограмма «Кадровое обеспечение сферы культуры и искусства»).</w:t>
      </w:r>
      <w:proofErr w:type="gramEnd"/>
    </w:p>
    <w:p w:rsidR="003F1D9A" w:rsidRPr="007307E2" w:rsidRDefault="003F1D9A" w:rsidP="003F1D9A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307E2">
        <w:rPr>
          <w:rFonts w:ascii="Times New Roman" w:hAnsi="Times New Roman" w:cs="Times New Roman"/>
          <w:b/>
          <w:sz w:val="32"/>
          <w:szCs w:val="32"/>
        </w:rPr>
        <w:t xml:space="preserve">     Исполнение расходной части бюджета </w:t>
      </w:r>
      <w:r w:rsidRPr="007307E2">
        <w:rPr>
          <w:rFonts w:ascii="Times New Roman" w:hAnsi="Times New Roman" w:cs="Times New Roman"/>
          <w:sz w:val="32"/>
          <w:szCs w:val="32"/>
        </w:rPr>
        <w:t xml:space="preserve">за 2017 год составило 17924,5 </w:t>
      </w:r>
      <w:proofErr w:type="spellStart"/>
      <w:r w:rsidRPr="007307E2">
        <w:rPr>
          <w:rFonts w:ascii="Times New Roman" w:hAnsi="Times New Roman" w:cs="Times New Roman"/>
          <w:sz w:val="32"/>
          <w:szCs w:val="32"/>
        </w:rPr>
        <w:t>тыс</w:t>
      </w:r>
      <w:proofErr w:type="gramStart"/>
      <w:r w:rsidRPr="007307E2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Pr="007307E2">
        <w:rPr>
          <w:rFonts w:ascii="Times New Roman" w:hAnsi="Times New Roman" w:cs="Times New Roman"/>
          <w:sz w:val="32"/>
          <w:szCs w:val="32"/>
        </w:rPr>
        <w:t>уб</w:t>
      </w:r>
      <w:proofErr w:type="spellEnd"/>
      <w:r w:rsidRPr="007307E2">
        <w:rPr>
          <w:rFonts w:ascii="Times New Roman" w:hAnsi="Times New Roman" w:cs="Times New Roman"/>
          <w:sz w:val="32"/>
          <w:szCs w:val="32"/>
        </w:rPr>
        <w:t>. или 97% от годового назначения.</w:t>
      </w:r>
    </w:p>
    <w:p w:rsidR="003F1D9A" w:rsidRPr="007307E2" w:rsidRDefault="003F1D9A" w:rsidP="003F1D9A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307E2">
        <w:rPr>
          <w:rFonts w:ascii="Times New Roman" w:hAnsi="Times New Roman" w:cs="Times New Roman"/>
          <w:sz w:val="32"/>
          <w:szCs w:val="32"/>
        </w:rPr>
        <w:t xml:space="preserve"> Наибольший удельный вес в структуре расходов за 2017 год занимают расходы по разделу «Функционирование местных </w:t>
      </w:r>
      <w:r w:rsidRPr="007307E2">
        <w:rPr>
          <w:rFonts w:ascii="Times New Roman" w:hAnsi="Times New Roman" w:cs="Times New Roman"/>
          <w:sz w:val="32"/>
          <w:szCs w:val="32"/>
        </w:rPr>
        <w:lastRenderedPageBreak/>
        <w:t xml:space="preserve">администраций» - 18,7% (3348,0 </w:t>
      </w:r>
      <w:proofErr w:type="spellStart"/>
      <w:r w:rsidRPr="007307E2">
        <w:rPr>
          <w:rFonts w:ascii="Times New Roman" w:hAnsi="Times New Roman" w:cs="Times New Roman"/>
          <w:sz w:val="32"/>
          <w:szCs w:val="32"/>
        </w:rPr>
        <w:t>т.р</w:t>
      </w:r>
      <w:proofErr w:type="spellEnd"/>
      <w:r w:rsidRPr="007307E2">
        <w:rPr>
          <w:rFonts w:ascii="Times New Roman" w:hAnsi="Times New Roman" w:cs="Times New Roman"/>
          <w:sz w:val="32"/>
          <w:szCs w:val="32"/>
        </w:rPr>
        <w:t xml:space="preserve">.), «Культура» - 21,7% (3783,9 </w:t>
      </w:r>
      <w:proofErr w:type="spellStart"/>
      <w:r w:rsidRPr="007307E2">
        <w:rPr>
          <w:rFonts w:ascii="Times New Roman" w:hAnsi="Times New Roman" w:cs="Times New Roman"/>
          <w:sz w:val="32"/>
          <w:szCs w:val="32"/>
        </w:rPr>
        <w:t>т.р</w:t>
      </w:r>
      <w:proofErr w:type="spellEnd"/>
      <w:r w:rsidRPr="007307E2">
        <w:rPr>
          <w:rFonts w:ascii="Times New Roman" w:hAnsi="Times New Roman" w:cs="Times New Roman"/>
          <w:sz w:val="32"/>
          <w:szCs w:val="32"/>
        </w:rPr>
        <w:t xml:space="preserve">.) и «Дорожное хозяйство» - 15% (2702,0 </w:t>
      </w:r>
      <w:proofErr w:type="spellStart"/>
      <w:r w:rsidRPr="007307E2">
        <w:rPr>
          <w:rFonts w:ascii="Times New Roman" w:hAnsi="Times New Roman" w:cs="Times New Roman"/>
          <w:sz w:val="32"/>
          <w:szCs w:val="32"/>
        </w:rPr>
        <w:t>т.р</w:t>
      </w:r>
      <w:proofErr w:type="spellEnd"/>
      <w:r w:rsidRPr="007307E2">
        <w:rPr>
          <w:rFonts w:ascii="Times New Roman" w:hAnsi="Times New Roman" w:cs="Times New Roman"/>
          <w:sz w:val="32"/>
          <w:szCs w:val="32"/>
        </w:rPr>
        <w:t>.).</w:t>
      </w:r>
    </w:p>
    <w:p w:rsidR="003F1D9A" w:rsidRPr="007307E2" w:rsidRDefault="003F1D9A" w:rsidP="003F1D9A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307E2">
        <w:rPr>
          <w:rFonts w:ascii="Times New Roman" w:hAnsi="Times New Roman" w:cs="Times New Roman"/>
          <w:b/>
          <w:sz w:val="32"/>
          <w:szCs w:val="32"/>
        </w:rPr>
        <w:t xml:space="preserve">      </w:t>
      </w:r>
      <w:proofErr w:type="gramStart"/>
      <w:r w:rsidRPr="007307E2">
        <w:rPr>
          <w:rFonts w:ascii="Times New Roman" w:hAnsi="Times New Roman" w:cs="Times New Roman"/>
          <w:b/>
          <w:sz w:val="32"/>
          <w:szCs w:val="32"/>
        </w:rPr>
        <w:t>На благоустройство</w:t>
      </w:r>
      <w:r w:rsidRPr="007307E2">
        <w:rPr>
          <w:rFonts w:ascii="Times New Roman" w:hAnsi="Times New Roman" w:cs="Times New Roman"/>
          <w:sz w:val="32"/>
          <w:szCs w:val="32"/>
        </w:rPr>
        <w:t xml:space="preserve"> использовано 1402,7 </w:t>
      </w:r>
      <w:proofErr w:type="spellStart"/>
      <w:r w:rsidRPr="007307E2">
        <w:rPr>
          <w:rFonts w:ascii="Times New Roman" w:hAnsi="Times New Roman" w:cs="Times New Roman"/>
          <w:sz w:val="32"/>
          <w:szCs w:val="32"/>
        </w:rPr>
        <w:t>т.р</w:t>
      </w:r>
      <w:proofErr w:type="spellEnd"/>
      <w:r w:rsidRPr="007307E2">
        <w:rPr>
          <w:rFonts w:ascii="Times New Roman" w:hAnsi="Times New Roman" w:cs="Times New Roman"/>
          <w:sz w:val="32"/>
          <w:szCs w:val="32"/>
        </w:rPr>
        <w:t xml:space="preserve">.. Это содержание и обслуживание уличного освещения 373,6 </w:t>
      </w:r>
      <w:proofErr w:type="spellStart"/>
      <w:r w:rsidRPr="007307E2">
        <w:rPr>
          <w:rFonts w:ascii="Times New Roman" w:hAnsi="Times New Roman" w:cs="Times New Roman"/>
          <w:sz w:val="32"/>
          <w:szCs w:val="32"/>
        </w:rPr>
        <w:t>т.р</w:t>
      </w:r>
      <w:proofErr w:type="spellEnd"/>
      <w:r w:rsidRPr="007307E2">
        <w:rPr>
          <w:rFonts w:ascii="Times New Roman" w:hAnsi="Times New Roman" w:cs="Times New Roman"/>
          <w:sz w:val="32"/>
          <w:szCs w:val="32"/>
        </w:rPr>
        <w:t>.,</w:t>
      </w:r>
      <w:r w:rsidRPr="007307E2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7307E2">
        <w:rPr>
          <w:rFonts w:ascii="Times New Roman" w:hAnsi="Times New Roman" w:cs="Times New Roman"/>
          <w:sz w:val="32"/>
          <w:szCs w:val="32"/>
        </w:rPr>
        <w:t xml:space="preserve">расходы по сбору и вывозу мусора – 193,0 </w:t>
      </w:r>
      <w:proofErr w:type="spellStart"/>
      <w:r w:rsidRPr="007307E2">
        <w:rPr>
          <w:rFonts w:ascii="Times New Roman" w:hAnsi="Times New Roman" w:cs="Times New Roman"/>
          <w:sz w:val="32"/>
          <w:szCs w:val="32"/>
        </w:rPr>
        <w:t>т.р</w:t>
      </w:r>
      <w:proofErr w:type="spellEnd"/>
      <w:r w:rsidRPr="007307E2">
        <w:rPr>
          <w:rFonts w:ascii="Times New Roman" w:hAnsi="Times New Roman" w:cs="Times New Roman"/>
          <w:sz w:val="32"/>
          <w:szCs w:val="32"/>
        </w:rPr>
        <w:t xml:space="preserve">., содержание кладбища – 12,5 </w:t>
      </w:r>
      <w:proofErr w:type="spellStart"/>
      <w:r w:rsidRPr="007307E2">
        <w:rPr>
          <w:rFonts w:ascii="Times New Roman" w:hAnsi="Times New Roman" w:cs="Times New Roman"/>
          <w:sz w:val="32"/>
          <w:szCs w:val="32"/>
        </w:rPr>
        <w:t>т.р</w:t>
      </w:r>
      <w:proofErr w:type="spellEnd"/>
      <w:r w:rsidRPr="007307E2">
        <w:rPr>
          <w:rFonts w:ascii="Times New Roman" w:hAnsi="Times New Roman" w:cs="Times New Roman"/>
          <w:sz w:val="32"/>
          <w:szCs w:val="32"/>
        </w:rPr>
        <w:t xml:space="preserve">., прочее благоустройство – 1016,1 </w:t>
      </w:r>
      <w:proofErr w:type="spellStart"/>
      <w:r w:rsidRPr="007307E2">
        <w:rPr>
          <w:rFonts w:ascii="Times New Roman" w:hAnsi="Times New Roman" w:cs="Times New Roman"/>
          <w:sz w:val="32"/>
          <w:szCs w:val="32"/>
        </w:rPr>
        <w:t>т.р</w:t>
      </w:r>
      <w:proofErr w:type="spellEnd"/>
      <w:r w:rsidRPr="007307E2">
        <w:rPr>
          <w:rFonts w:ascii="Times New Roman" w:hAnsi="Times New Roman" w:cs="Times New Roman"/>
          <w:sz w:val="32"/>
          <w:szCs w:val="32"/>
        </w:rPr>
        <w:t>. (покос травы, услуги тракториста).</w:t>
      </w:r>
      <w:proofErr w:type="gramEnd"/>
    </w:p>
    <w:p w:rsidR="003F1D9A" w:rsidRPr="007307E2" w:rsidRDefault="003F1D9A" w:rsidP="003F1D9A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307E2">
        <w:rPr>
          <w:rFonts w:ascii="Times New Roman" w:hAnsi="Times New Roman" w:cs="Times New Roman"/>
          <w:sz w:val="32"/>
          <w:szCs w:val="32"/>
        </w:rPr>
        <w:t xml:space="preserve">  Расходование средств по коммунальному хозяйству обеспечено в сумме 1752,09 </w:t>
      </w:r>
      <w:proofErr w:type="spellStart"/>
      <w:r w:rsidRPr="007307E2">
        <w:rPr>
          <w:rFonts w:ascii="Times New Roman" w:hAnsi="Times New Roman" w:cs="Times New Roman"/>
          <w:sz w:val="32"/>
          <w:szCs w:val="32"/>
        </w:rPr>
        <w:t>т.р</w:t>
      </w:r>
      <w:proofErr w:type="spellEnd"/>
      <w:r w:rsidRPr="007307E2">
        <w:rPr>
          <w:rFonts w:ascii="Times New Roman" w:hAnsi="Times New Roman" w:cs="Times New Roman"/>
          <w:sz w:val="32"/>
          <w:szCs w:val="32"/>
        </w:rPr>
        <w:t>.</w:t>
      </w:r>
    </w:p>
    <w:p w:rsidR="003F1D9A" w:rsidRPr="007307E2" w:rsidRDefault="003F1D9A" w:rsidP="003F1D9A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307E2">
        <w:rPr>
          <w:rFonts w:ascii="Times New Roman" w:hAnsi="Times New Roman" w:cs="Times New Roman"/>
          <w:sz w:val="32"/>
          <w:szCs w:val="32"/>
        </w:rPr>
        <w:t xml:space="preserve">Произведено перечисление средств, в соответствие с заключенными соглашениями на содержание контрольно-счетной палаты в сумме 58,1 </w:t>
      </w:r>
      <w:proofErr w:type="spellStart"/>
      <w:r w:rsidRPr="007307E2">
        <w:rPr>
          <w:rFonts w:ascii="Times New Roman" w:hAnsi="Times New Roman" w:cs="Times New Roman"/>
          <w:sz w:val="32"/>
          <w:szCs w:val="32"/>
        </w:rPr>
        <w:t>т.р</w:t>
      </w:r>
      <w:proofErr w:type="spellEnd"/>
      <w:r w:rsidRPr="007307E2">
        <w:rPr>
          <w:rFonts w:ascii="Times New Roman" w:hAnsi="Times New Roman" w:cs="Times New Roman"/>
          <w:sz w:val="32"/>
          <w:szCs w:val="32"/>
        </w:rPr>
        <w:t>. (100% от годового назначения).</w:t>
      </w:r>
    </w:p>
    <w:p w:rsidR="003F1D9A" w:rsidRPr="007307E2" w:rsidRDefault="003F1D9A" w:rsidP="003F1D9A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307E2">
        <w:rPr>
          <w:rFonts w:ascii="Times New Roman" w:hAnsi="Times New Roman" w:cs="Times New Roman"/>
          <w:sz w:val="32"/>
          <w:szCs w:val="32"/>
        </w:rPr>
        <w:t xml:space="preserve">Расходы по разделу «Информатизация администрации» составили 225,9 </w:t>
      </w:r>
      <w:proofErr w:type="spellStart"/>
      <w:r w:rsidRPr="007307E2">
        <w:rPr>
          <w:rFonts w:ascii="Times New Roman" w:hAnsi="Times New Roman" w:cs="Times New Roman"/>
          <w:sz w:val="32"/>
          <w:szCs w:val="32"/>
        </w:rPr>
        <w:t>т.р</w:t>
      </w:r>
      <w:proofErr w:type="spellEnd"/>
      <w:r w:rsidRPr="007307E2">
        <w:rPr>
          <w:rFonts w:ascii="Times New Roman" w:hAnsi="Times New Roman" w:cs="Times New Roman"/>
          <w:sz w:val="32"/>
          <w:szCs w:val="32"/>
        </w:rPr>
        <w:t>.</w:t>
      </w:r>
    </w:p>
    <w:p w:rsidR="003F1D9A" w:rsidRPr="007307E2" w:rsidRDefault="003F1D9A" w:rsidP="003F1D9A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307E2">
        <w:rPr>
          <w:rFonts w:ascii="Times New Roman" w:hAnsi="Times New Roman" w:cs="Times New Roman"/>
          <w:sz w:val="32"/>
          <w:szCs w:val="32"/>
        </w:rPr>
        <w:t xml:space="preserve">Расходы по содержанию военно-учетного стола составили 186,0 </w:t>
      </w:r>
      <w:proofErr w:type="spellStart"/>
      <w:r w:rsidRPr="007307E2">
        <w:rPr>
          <w:rFonts w:ascii="Times New Roman" w:hAnsi="Times New Roman" w:cs="Times New Roman"/>
          <w:sz w:val="32"/>
          <w:szCs w:val="32"/>
        </w:rPr>
        <w:t>т.р</w:t>
      </w:r>
      <w:proofErr w:type="spellEnd"/>
      <w:r w:rsidRPr="007307E2">
        <w:rPr>
          <w:rFonts w:ascii="Times New Roman" w:hAnsi="Times New Roman" w:cs="Times New Roman"/>
          <w:sz w:val="32"/>
          <w:szCs w:val="32"/>
        </w:rPr>
        <w:t>. или 100% от плана на 2017 год.</w:t>
      </w:r>
    </w:p>
    <w:p w:rsidR="003F1D9A" w:rsidRPr="007307E2" w:rsidRDefault="003F1D9A" w:rsidP="003F1D9A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7307E2">
        <w:rPr>
          <w:rFonts w:ascii="Times New Roman" w:hAnsi="Times New Roman" w:cs="Times New Roman"/>
          <w:sz w:val="32"/>
          <w:szCs w:val="32"/>
        </w:rPr>
        <w:t xml:space="preserve">Расходы по молодежной политике составили 129,5 </w:t>
      </w:r>
      <w:proofErr w:type="spellStart"/>
      <w:r w:rsidRPr="007307E2">
        <w:rPr>
          <w:rFonts w:ascii="Times New Roman" w:hAnsi="Times New Roman" w:cs="Times New Roman"/>
          <w:sz w:val="32"/>
          <w:szCs w:val="32"/>
        </w:rPr>
        <w:t>т.р</w:t>
      </w:r>
      <w:proofErr w:type="spellEnd"/>
      <w:r w:rsidRPr="007307E2">
        <w:rPr>
          <w:rFonts w:ascii="Times New Roman" w:hAnsi="Times New Roman" w:cs="Times New Roman"/>
          <w:sz w:val="32"/>
          <w:szCs w:val="32"/>
        </w:rPr>
        <w:t xml:space="preserve">., по архитектуре и градостроительству израсходовано 279,7 </w:t>
      </w:r>
      <w:proofErr w:type="spellStart"/>
      <w:r w:rsidRPr="007307E2">
        <w:rPr>
          <w:rFonts w:ascii="Times New Roman" w:hAnsi="Times New Roman" w:cs="Times New Roman"/>
          <w:sz w:val="32"/>
          <w:szCs w:val="32"/>
        </w:rPr>
        <w:t>т.р</w:t>
      </w:r>
      <w:proofErr w:type="spellEnd"/>
      <w:r w:rsidRPr="007307E2">
        <w:rPr>
          <w:rFonts w:ascii="Times New Roman" w:hAnsi="Times New Roman" w:cs="Times New Roman"/>
          <w:sz w:val="32"/>
          <w:szCs w:val="32"/>
        </w:rPr>
        <w:t xml:space="preserve">. (межевание и разработана Программа комплексного развития социальной инфраструктуры </w:t>
      </w:r>
      <w:proofErr w:type="spellStart"/>
      <w:r w:rsidRPr="007307E2">
        <w:rPr>
          <w:rFonts w:ascii="Times New Roman" w:hAnsi="Times New Roman" w:cs="Times New Roman"/>
          <w:sz w:val="32"/>
          <w:szCs w:val="32"/>
        </w:rPr>
        <w:t>Новодмитриевского</w:t>
      </w:r>
      <w:proofErr w:type="spellEnd"/>
      <w:r w:rsidRPr="007307E2">
        <w:rPr>
          <w:rFonts w:ascii="Times New Roman" w:hAnsi="Times New Roman" w:cs="Times New Roman"/>
          <w:sz w:val="32"/>
          <w:szCs w:val="32"/>
        </w:rPr>
        <w:t xml:space="preserve"> сельского поселения Северского района Краснодарского края на период 2017-2020 годы), пенсионное обеспечение –29,0 </w:t>
      </w:r>
      <w:proofErr w:type="spellStart"/>
      <w:r w:rsidRPr="007307E2">
        <w:rPr>
          <w:rFonts w:ascii="Times New Roman" w:hAnsi="Times New Roman" w:cs="Times New Roman"/>
          <w:sz w:val="32"/>
          <w:szCs w:val="32"/>
        </w:rPr>
        <w:t>т.р</w:t>
      </w:r>
      <w:proofErr w:type="spellEnd"/>
      <w:r w:rsidRPr="007307E2">
        <w:rPr>
          <w:rFonts w:ascii="Times New Roman" w:hAnsi="Times New Roman" w:cs="Times New Roman"/>
          <w:sz w:val="32"/>
          <w:szCs w:val="32"/>
        </w:rPr>
        <w:t xml:space="preserve">., информационное обеспечение (услуги периодической печати и издательств) – в сумме 80,2 </w:t>
      </w:r>
      <w:proofErr w:type="spellStart"/>
      <w:r w:rsidRPr="007307E2">
        <w:rPr>
          <w:rFonts w:ascii="Times New Roman" w:hAnsi="Times New Roman" w:cs="Times New Roman"/>
          <w:sz w:val="32"/>
          <w:szCs w:val="32"/>
        </w:rPr>
        <w:t>т.р</w:t>
      </w:r>
      <w:proofErr w:type="spellEnd"/>
      <w:r w:rsidRPr="007307E2">
        <w:rPr>
          <w:rFonts w:ascii="Times New Roman" w:hAnsi="Times New Roman" w:cs="Times New Roman"/>
          <w:sz w:val="32"/>
          <w:szCs w:val="32"/>
        </w:rPr>
        <w:t>..</w:t>
      </w:r>
      <w:proofErr w:type="gramEnd"/>
    </w:p>
    <w:p w:rsidR="003F1D9A" w:rsidRPr="007307E2" w:rsidRDefault="003F1D9A" w:rsidP="003F1D9A">
      <w:pPr>
        <w:pStyle w:val="a6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307E2">
        <w:rPr>
          <w:rFonts w:ascii="Times New Roman" w:hAnsi="Times New Roman" w:cs="Times New Roman"/>
          <w:sz w:val="32"/>
          <w:szCs w:val="32"/>
        </w:rPr>
        <w:t xml:space="preserve">     </w:t>
      </w:r>
      <w:r w:rsidRPr="007307E2">
        <w:rPr>
          <w:rFonts w:ascii="Times New Roman" w:hAnsi="Times New Roman" w:cs="Times New Roman"/>
          <w:sz w:val="32"/>
          <w:szCs w:val="32"/>
        </w:rPr>
        <w:tab/>
      </w:r>
      <w:r w:rsidRPr="007307E2">
        <w:rPr>
          <w:rFonts w:ascii="Times New Roman" w:hAnsi="Times New Roman" w:cs="Times New Roman"/>
          <w:sz w:val="32"/>
          <w:szCs w:val="32"/>
        </w:rPr>
        <w:tab/>
        <w:t xml:space="preserve">Расходы по разделу «Дорожное хозяйство» за истекший период составили 2702,0 </w:t>
      </w:r>
      <w:proofErr w:type="spellStart"/>
      <w:r w:rsidRPr="007307E2">
        <w:rPr>
          <w:rFonts w:ascii="Times New Roman" w:hAnsi="Times New Roman" w:cs="Times New Roman"/>
          <w:sz w:val="32"/>
          <w:szCs w:val="32"/>
        </w:rPr>
        <w:t>т</w:t>
      </w:r>
      <w:proofErr w:type="gramStart"/>
      <w:r w:rsidRPr="007307E2">
        <w:rPr>
          <w:rFonts w:ascii="Times New Roman" w:hAnsi="Times New Roman" w:cs="Times New Roman"/>
          <w:sz w:val="32"/>
          <w:szCs w:val="32"/>
        </w:rPr>
        <w:t>.р</w:t>
      </w:r>
      <w:proofErr w:type="spellEnd"/>
      <w:proofErr w:type="gramEnd"/>
    </w:p>
    <w:p w:rsidR="003F1D9A" w:rsidRPr="007307E2" w:rsidRDefault="003F1D9A" w:rsidP="003F1D9A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307E2">
        <w:rPr>
          <w:rFonts w:ascii="Times New Roman" w:hAnsi="Times New Roman" w:cs="Times New Roman"/>
          <w:sz w:val="32"/>
          <w:szCs w:val="32"/>
        </w:rPr>
        <w:t xml:space="preserve">    Средства резервного фонда за 2017 не расходовались.</w:t>
      </w:r>
    </w:p>
    <w:p w:rsidR="003F1D9A" w:rsidRPr="007307E2" w:rsidRDefault="003F1D9A" w:rsidP="003F1D9A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307E2">
        <w:rPr>
          <w:rFonts w:ascii="Times New Roman" w:hAnsi="Times New Roman" w:cs="Times New Roman"/>
          <w:sz w:val="32"/>
          <w:szCs w:val="32"/>
        </w:rPr>
        <w:lastRenderedPageBreak/>
        <w:tab/>
        <w:t xml:space="preserve">В соответствии с федеральными и региональными программами по физической культуре и спорту израсходовано 405,7 </w:t>
      </w:r>
      <w:proofErr w:type="spellStart"/>
      <w:r w:rsidRPr="007307E2">
        <w:rPr>
          <w:rFonts w:ascii="Times New Roman" w:hAnsi="Times New Roman" w:cs="Times New Roman"/>
          <w:sz w:val="32"/>
          <w:szCs w:val="32"/>
        </w:rPr>
        <w:t>т.р</w:t>
      </w:r>
      <w:proofErr w:type="spellEnd"/>
      <w:r w:rsidRPr="007307E2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6636EE" w:rsidRPr="007307E2" w:rsidRDefault="00565CF3" w:rsidP="00512965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7307E2">
        <w:rPr>
          <w:rFonts w:ascii="Times New Roman" w:hAnsi="Times New Roman" w:cs="Times New Roman"/>
          <w:sz w:val="32"/>
          <w:szCs w:val="32"/>
        </w:rPr>
        <w:t xml:space="preserve"> Сегодня администрации поселения приходится решать вопросы поставленные жителями станицы </w:t>
      </w:r>
      <w:proofErr w:type="spellStart"/>
      <w:r w:rsidRPr="007307E2">
        <w:rPr>
          <w:rFonts w:ascii="Times New Roman" w:hAnsi="Times New Roman" w:cs="Times New Roman"/>
          <w:sz w:val="32"/>
          <w:szCs w:val="32"/>
        </w:rPr>
        <w:t>Ново</w:t>
      </w:r>
      <w:r w:rsidR="004F0B4A" w:rsidRPr="007307E2">
        <w:rPr>
          <w:rFonts w:ascii="Times New Roman" w:hAnsi="Times New Roman" w:cs="Times New Roman"/>
          <w:sz w:val="32"/>
          <w:szCs w:val="32"/>
        </w:rPr>
        <w:t>дмитриевской</w:t>
      </w:r>
      <w:proofErr w:type="spellEnd"/>
      <w:r w:rsidR="004F0B4A" w:rsidRPr="007307E2">
        <w:rPr>
          <w:rFonts w:ascii="Times New Roman" w:hAnsi="Times New Roman" w:cs="Times New Roman"/>
          <w:sz w:val="32"/>
          <w:szCs w:val="32"/>
        </w:rPr>
        <w:t xml:space="preserve"> еще с 2015 года. Т</w:t>
      </w:r>
      <w:r w:rsidRPr="007307E2">
        <w:rPr>
          <w:rFonts w:ascii="Times New Roman" w:hAnsi="Times New Roman" w:cs="Times New Roman"/>
          <w:sz w:val="32"/>
          <w:szCs w:val="32"/>
        </w:rPr>
        <w:t>ак за последние три года процент обращений снизился на 59</w:t>
      </w:r>
      <w:r w:rsidR="004F0B4A" w:rsidRPr="007307E2">
        <w:rPr>
          <w:rFonts w:ascii="Times New Roman" w:hAnsi="Times New Roman" w:cs="Times New Roman"/>
          <w:sz w:val="32"/>
          <w:szCs w:val="32"/>
        </w:rPr>
        <w:t>%, а процент выполнения на 81%: в 2015г из 43 поручений выполнено 37; в 2016г из 20 поручений выполнено 17; в 2017г из 18 поручений выполнено 7.</w:t>
      </w:r>
    </w:p>
    <w:p w:rsidR="00911D74" w:rsidRPr="007307E2" w:rsidRDefault="00911D74" w:rsidP="00512965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7307E2">
        <w:rPr>
          <w:rFonts w:ascii="Times New Roman" w:hAnsi="Times New Roman" w:cs="Times New Roman"/>
          <w:sz w:val="32"/>
          <w:szCs w:val="32"/>
        </w:rPr>
        <w:t>В 2017 году деятельность администрации была направлена на решение вопросов благоустройства, ЖКХ и санитарного состояния поселения.</w:t>
      </w:r>
    </w:p>
    <w:p w:rsidR="000505EF" w:rsidRPr="007307E2" w:rsidRDefault="00911D74" w:rsidP="00512965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7307E2">
        <w:rPr>
          <w:rFonts w:ascii="Times New Roman" w:hAnsi="Times New Roman" w:cs="Times New Roman"/>
          <w:sz w:val="32"/>
          <w:szCs w:val="32"/>
        </w:rPr>
        <w:t xml:space="preserve">Отсыпаны щебнем улицы </w:t>
      </w:r>
      <w:r w:rsidR="006D051C" w:rsidRPr="007307E2">
        <w:rPr>
          <w:rFonts w:ascii="Times New Roman" w:hAnsi="Times New Roman" w:cs="Times New Roman"/>
          <w:sz w:val="32"/>
          <w:szCs w:val="32"/>
        </w:rPr>
        <w:t>–</w:t>
      </w:r>
      <w:r w:rsidRPr="007307E2">
        <w:rPr>
          <w:rFonts w:ascii="Times New Roman" w:hAnsi="Times New Roman" w:cs="Times New Roman"/>
          <w:sz w:val="32"/>
          <w:szCs w:val="32"/>
        </w:rPr>
        <w:t xml:space="preserve"> </w:t>
      </w:r>
      <w:r w:rsidR="006D051C" w:rsidRPr="007307E2">
        <w:rPr>
          <w:rFonts w:ascii="Times New Roman" w:hAnsi="Times New Roman" w:cs="Times New Roman"/>
          <w:sz w:val="32"/>
          <w:szCs w:val="32"/>
        </w:rPr>
        <w:t xml:space="preserve">х. Оазис, 24 улицы станицы: переулок Куйбышева, </w:t>
      </w:r>
      <w:r w:rsidR="0006523A" w:rsidRPr="007307E2">
        <w:rPr>
          <w:rFonts w:ascii="Times New Roman" w:hAnsi="Times New Roman" w:cs="Times New Roman"/>
          <w:sz w:val="32"/>
          <w:szCs w:val="32"/>
        </w:rPr>
        <w:t xml:space="preserve">Пролетарская,  Свободная, Северная, </w:t>
      </w:r>
      <w:proofErr w:type="spellStart"/>
      <w:r w:rsidR="0006523A" w:rsidRPr="007307E2">
        <w:rPr>
          <w:rFonts w:ascii="Times New Roman" w:hAnsi="Times New Roman" w:cs="Times New Roman"/>
          <w:sz w:val="32"/>
          <w:szCs w:val="32"/>
        </w:rPr>
        <w:t>Шверника</w:t>
      </w:r>
      <w:proofErr w:type="spellEnd"/>
      <w:r w:rsidR="0006523A" w:rsidRPr="007307E2">
        <w:rPr>
          <w:rFonts w:ascii="Times New Roman" w:hAnsi="Times New Roman" w:cs="Times New Roman"/>
          <w:sz w:val="32"/>
          <w:szCs w:val="32"/>
        </w:rPr>
        <w:t xml:space="preserve">, Набережная, Новая, Евтюхова, Кирова, Ленина, Садовая, Чапаева, Восточная, Шевченко, Лермонтова, </w:t>
      </w:r>
      <w:r w:rsidR="00847A91" w:rsidRPr="007307E2">
        <w:rPr>
          <w:rFonts w:ascii="Times New Roman" w:hAnsi="Times New Roman" w:cs="Times New Roman"/>
          <w:sz w:val="32"/>
          <w:szCs w:val="32"/>
        </w:rPr>
        <w:t>Советская, СНТ «</w:t>
      </w:r>
      <w:proofErr w:type="spellStart"/>
      <w:r w:rsidR="00847A91" w:rsidRPr="007307E2">
        <w:rPr>
          <w:rFonts w:ascii="Times New Roman" w:hAnsi="Times New Roman" w:cs="Times New Roman"/>
          <w:sz w:val="32"/>
          <w:szCs w:val="32"/>
        </w:rPr>
        <w:t>Водогай</w:t>
      </w:r>
      <w:proofErr w:type="spellEnd"/>
      <w:r w:rsidR="00847A91" w:rsidRPr="007307E2">
        <w:rPr>
          <w:rFonts w:ascii="Times New Roman" w:hAnsi="Times New Roman" w:cs="Times New Roman"/>
          <w:sz w:val="32"/>
          <w:szCs w:val="32"/>
        </w:rPr>
        <w:t>», Куйбышева, Кавказская, Матросова, Южная, Папанина.</w:t>
      </w:r>
      <w:proofErr w:type="gramEnd"/>
    </w:p>
    <w:p w:rsidR="00847A91" w:rsidRPr="007307E2" w:rsidRDefault="00847A91" w:rsidP="00512965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7307E2">
        <w:rPr>
          <w:rFonts w:ascii="Times New Roman" w:hAnsi="Times New Roman" w:cs="Times New Roman"/>
          <w:sz w:val="32"/>
          <w:szCs w:val="32"/>
        </w:rPr>
        <w:t xml:space="preserve">Выполнено </w:t>
      </w:r>
      <w:proofErr w:type="spellStart"/>
      <w:r w:rsidRPr="007307E2">
        <w:rPr>
          <w:rFonts w:ascii="Times New Roman" w:hAnsi="Times New Roman" w:cs="Times New Roman"/>
          <w:sz w:val="32"/>
          <w:szCs w:val="32"/>
        </w:rPr>
        <w:t>грейдирование</w:t>
      </w:r>
      <w:proofErr w:type="spellEnd"/>
      <w:r w:rsidRPr="007307E2">
        <w:rPr>
          <w:rFonts w:ascii="Times New Roman" w:hAnsi="Times New Roman" w:cs="Times New Roman"/>
          <w:sz w:val="32"/>
          <w:szCs w:val="32"/>
        </w:rPr>
        <w:t xml:space="preserve"> дорог по улицам: Восточная, Нагорная, Ленина, Первомайская, Фрунзе</w:t>
      </w:r>
      <w:r w:rsidR="0063730A" w:rsidRPr="007307E2">
        <w:rPr>
          <w:rFonts w:ascii="Times New Roman" w:hAnsi="Times New Roman" w:cs="Times New Roman"/>
          <w:sz w:val="32"/>
          <w:szCs w:val="32"/>
        </w:rPr>
        <w:t>, Папанина</w:t>
      </w:r>
      <w:r w:rsidRPr="007307E2">
        <w:rPr>
          <w:rFonts w:ascii="Times New Roman" w:hAnsi="Times New Roman" w:cs="Times New Roman"/>
          <w:sz w:val="32"/>
          <w:szCs w:val="32"/>
        </w:rPr>
        <w:t xml:space="preserve"> и другие.</w:t>
      </w:r>
    </w:p>
    <w:p w:rsidR="0063730A" w:rsidRPr="007307E2" w:rsidRDefault="00D13FC6" w:rsidP="00512965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7307E2">
        <w:rPr>
          <w:rFonts w:ascii="Times New Roman" w:hAnsi="Times New Roman" w:cs="Times New Roman"/>
          <w:sz w:val="32"/>
          <w:szCs w:val="32"/>
        </w:rPr>
        <w:t>В 2017 году проведены работы по нарезке профиля улицы для многодетных семей на х. Оазис и улице Набережной.</w:t>
      </w:r>
      <w:r w:rsidR="00DA040F" w:rsidRPr="007307E2">
        <w:rPr>
          <w:rFonts w:ascii="Times New Roman" w:hAnsi="Times New Roman" w:cs="Times New Roman"/>
          <w:sz w:val="32"/>
          <w:szCs w:val="32"/>
        </w:rPr>
        <w:t xml:space="preserve"> Также была произведена нарезка дорожного полотна и кюветов по улицам Новой и Кирова.</w:t>
      </w:r>
    </w:p>
    <w:p w:rsidR="00242B89" w:rsidRPr="007307E2" w:rsidRDefault="00DA040F" w:rsidP="00512965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7307E2">
        <w:rPr>
          <w:rFonts w:ascii="Times New Roman" w:hAnsi="Times New Roman" w:cs="Times New Roman"/>
          <w:sz w:val="32"/>
          <w:szCs w:val="32"/>
        </w:rPr>
        <w:t>На протяжении последних двух месяцев мы занимаемся чисткой кюветов по улицам</w:t>
      </w:r>
      <w:r w:rsidR="00B43BEC" w:rsidRPr="007307E2">
        <w:rPr>
          <w:rFonts w:ascii="Times New Roman" w:hAnsi="Times New Roman" w:cs="Times New Roman"/>
          <w:sz w:val="32"/>
          <w:szCs w:val="32"/>
        </w:rPr>
        <w:t>: Восточная, Чкалова, Набережная, Советская, переулок Красный.</w:t>
      </w:r>
    </w:p>
    <w:p w:rsidR="00DA040F" w:rsidRPr="007307E2" w:rsidRDefault="00242B89" w:rsidP="00512965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7307E2">
        <w:rPr>
          <w:rFonts w:ascii="Times New Roman" w:hAnsi="Times New Roman" w:cs="Times New Roman"/>
          <w:sz w:val="32"/>
          <w:szCs w:val="32"/>
        </w:rPr>
        <w:t>За 2017 год из 5% замены водопроводной сети было заменено всего 225 метров.</w:t>
      </w:r>
      <w:r w:rsidR="00B43BEC" w:rsidRPr="007307E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45621" w:rsidRPr="007307E2" w:rsidRDefault="00D45621" w:rsidP="00512965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7307E2">
        <w:rPr>
          <w:rFonts w:ascii="Times New Roman" w:hAnsi="Times New Roman" w:cs="Times New Roman"/>
          <w:sz w:val="32"/>
          <w:szCs w:val="32"/>
        </w:rPr>
        <w:lastRenderedPageBreak/>
        <w:t xml:space="preserve">В 2017 году начали реконструкцию футбольного поля. Будет выполнена дренажная система и изменен профиль поля. Администрация Северского района нам подарила 2 </w:t>
      </w:r>
      <w:proofErr w:type="gramStart"/>
      <w:r w:rsidRPr="007307E2">
        <w:rPr>
          <w:rFonts w:ascii="Times New Roman" w:hAnsi="Times New Roman" w:cs="Times New Roman"/>
          <w:sz w:val="32"/>
          <w:szCs w:val="32"/>
        </w:rPr>
        <w:t>уличных</w:t>
      </w:r>
      <w:proofErr w:type="gramEnd"/>
      <w:r w:rsidRPr="007307E2">
        <w:rPr>
          <w:rFonts w:ascii="Times New Roman" w:hAnsi="Times New Roman" w:cs="Times New Roman"/>
          <w:sz w:val="32"/>
          <w:szCs w:val="32"/>
        </w:rPr>
        <w:t xml:space="preserve"> тренажера, которые будут установлены весной. </w:t>
      </w:r>
    </w:p>
    <w:p w:rsidR="00847A91" w:rsidRPr="007307E2" w:rsidRDefault="00242B89" w:rsidP="00512965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7307E2">
        <w:rPr>
          <w:rFonts w:ascii="Times New Roman" w:hAnsi="Times New Roman" w:cs="Times New Roman"/>
          <w:sz w:val="32"/>
          <w:szCs w:val="32"/>
        </w:rPr>
        <w:t xml:space="preserve">Большое внимание уделяется и санитарному состоянию территории поселения. Еженедельные санитарные пятницы, субботники не будут </w:t>
      </w:r>
      <w:proofErr w:type="gramStart"/>
      <w:r w:rsidRPr="007307E2">
        <w:rPr>
          <w:rFonts w:ascii="Times New Roman" w:hAnsi="Times New Roman" w:cs="Times New Roman"/>
          <w:sz w:val="32"/>
          <w:szCs w:val="32"/>
        </w:rPr>
        <w:t>эффективными</w:t>
      </w:r>
      <w:proofErr w:type="gramEnd"/>
      <w:r w:rsidRPr="007307E2">
        <w:rPr>
          <w:rFonts w:ascii="Times New Roman" w:hAnsi="Times New Roman" w:cs="Times New Roman"/>
          <w:sz w:val="32"/>
          <w:szCs w:val="32"/>
        </w:rPr>
        <w:t xml:space="preserve"> если сами люди будут так безответственно относиться к окружающему миру. Так на сегодняшний день заключены договора на вывоз ТБО с </w:t>
      </w:r>
      <w:r w:rsidR="00512965" w:rsidRPr="007307E2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Pr="007307E2">
        <w:rPr>
          <w:rFonts w:ascii="Times New Roman" w:hAnsi="Times New Roman" w:cs="Times New Roman"/>
          <w:sz w:val="32"/>
          <w:szCs w:val="32"/>
        </w:rPr>
        <w:t>Кубаньпереработкой</w:t>
      </w:r>
      <w:proofErr w:type="spellEnd"/>
      <w:r w:rsidR="00512965" w:rsidRPr="007307E2">
        <w:rPr>
          <w:rFonts w:ascii="Times New Roman" w:hAnsi="Times New Roman" w:cs="Times New Roman"/>
          <w:sz w:val="32"/>
          <w:szCs w:val="32"/>
        </w:rPr>
        <w:t>»</w:t>
      </w:r>
      <w:r w:rsidRPr="007307E2">
        <w:rPr>
          <w:rFonts w:ascii="Times New Roman" w:hAnsi="Times New Roman" w:cs="Times New Roman"/>
          <w:sz w:val="32"/>
          <w:szCs w:val="32"/>
        </w:rPr>
        <w:t xml:space="preserve"> всего </w:t>
      </w:r>
      <w:r w:rsidR="000A53A0" w:rsidRPr="007307E2">
        <w:rPr>
          <w:rFonts w:ascii="Times New Roman" w:hAnsi="Times New Roman" w:cs="Times New Roman"/>
          <w:sz w:val="32"/>
          <w:szCs w:val="32"/>
        </w:rPr>
        <w:t>1045.</w:t>
      </w:r>
      <w:r w:rsidRPr="007307E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42B89" w:rsidRPr="007307E2" w:rsidRDefault="00242B89" w:rsidP="00512965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7307E2">
        <w:rPr>
          <w:rFonts w:ascii="Times New Roman" w:hAnsi="Times New Roman" w:cs="Times New Roman"/>
          <w:sz w:val="32"/>
          <w:szCs w:val="32"/>
        </w:rPr>
        <w:t>Легче всего отвезти мусор на закрытую свалку, пусть администрация разомнется. А еще лучше едешь на работу в Краснодар</w:t>
      </w:r>
      <w:r w:rsidR="006C3E63" w:rsidRPr="007307E2">
        <w:rPr>
          <w:rFonts w:ascii="Times New Roman" w:hAnsi="Times New Roman" w:cs="Times New Roman"/>
          <w:sz w:val="32"/>
          <w:szCs w:val="32"/>
        </w:rPr>
        <w:t xml:space="preserve"> (благо в каждом дворе машины)</w:t>
      </w:r>
      <w:r w:rsidRPr="007307E2">
        <w:rPr>
          <w:rFonts w:ascii="Times New Roman" w:hAnsi="Times New Roman" w:cs="Times New Roman"/>
          <w:sz w:val="32"/>
          <w:szCs w:val="32"/>
        </w:rPr>
        <w:t xml:space="preserve">, остановился, </w:t>
      </w:r>
      <w:r w:rsidR="006C3E63" w:rsidRPr="007307E2">
        <w:rPr>
          <w:rFonts w:ascii="Times New Roman" w:hAnsi="Times New Roman" w:cs="Times New Roman"/>
          <w:sz w:val="32"/>
          <w:szCs w:val="32"/>
        </w:rPr>
        <w:t>поставил мешочек с мусором, пусть собачки поиграются. А если трудно даже в машине дверь открыть, так можно подъехать к администрации и оставить мусор, пусть убирают.</w:t>
      </w:r>
    </w:p>
    <w:p w:rsidR="006C3E63" w:rsidRPr="007307E2" w:rsidRDefault="006C3E63" w:rsidP="00512965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7307E2">
        <w:rPr>
          <w:rFonts w:ascii="Times New Roman" w:hAnsi="Times New Roman" w:cs="Times New Roman"/>
          <w:sz w:val="32"/>
          <w:szCs w:val="32"/>
        </w:rPr>
        <w:t>Да проблем перед поселением стоит много, но все их надо решать. И решать их надо всем вместе</w:t>
      </w:r>
      <w:r w:rsidR="00052547" w:rsidRPr="007307E2">
        <w:rPr>
          <w:rFonts w:ascii="Times New Roman" w:hAnsi="Times New Roman" w:cs="Times New Roman"/>
          <w:sz w:val="32"/>
          <w:szCs w:val="32"/>
        </w:rPr>
        <w:t>. Не надо постоянно теребить прошлое.  Жить надо сегодня, но с оглядкой на прошлое, чтобы не делать ошибок.</w:t>
      </w:r>
    </w:p>
    <w:p w:rsidR="000505EF" w:rsidRPr="007307E2" w:rsidRDefault="00293FE3" w:rsidP="00512965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7307E2">
        <w:rPr>
          <w:rFonts w:ascii="Times New Roman" w:hAnsi="Times New Roman" w:cs="Times New Roman"/>
          <w:sz w:val="32"/>
          <w:szCs w:val="32"/>
        </w:rPr>
        <w:t>Из поручений 2015г необходимо решить  вопросы:</w:t>
      </w:r>
    </w:p>
    <w:p w:rsidR="00293FE3" w:rsidRPr="007307E2" w:rsidRDefault="00293FE3" w:rsidP="00512965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7307E2">
        <w:rPr>
          <w:rFonts w:ascii="Times New Roman" w:hAnsi="Times New Roman" w:cs="Times New Roman"/>
          <w:sz w:val="32"/>
          <w:szCs w:val="32"/>
        </w:rPr>
        <w:t>З</w:t>
      </w:r>
      <w:r w:rsidR="00911D74" w:rsidRPr="007307E2">
        <w:rPr>
          <w:rFonts w:ascii="Times New Roman" w:hAnsi="Times New Roman" w:cs="Times New Roman"/>
          <w:sz w:val="32"/>
          <w:szCs w:val="32"/>
        </w:rPr>
        <w:t>амена</w:t>
      </w:r>
      <w:r w:rsidRPr="007307E2">
        <w:rPr>
          <w:rFonts w:ascii="Times New Roman" w:hAnsi="Times New Roman" w:cs="Times New Roman"/>
          <w:sz w:val="32"/>
          <w:szCs w:val="32"/>
        </w:rPr>
        <w:t xml:space="preserve"> опор электропередач по улицам Первомайской, Красной, Ломоносова, Лермонтова;</w:t>
      </w:r>
    </w:p>
    <w:p w:rsidR="00293FE3" w:rsidRPr="007307E2" w:rsidRDefault="00293FE3" w:rsidP="00512965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7307E2">
        <w:rPr>
          <w:rFonts w:ascii="Times New Roman" w:hAnsi="Times New Roman" w:cs="Times New Roman"/>
          <w:sz w:val="32"/>
          <w:szCs w:val="32"/>
        </w:rPr>
        <w:t>Ремонт</w:t>
      </w:r>
      <w:r w:rsidR="00BD6FE8" w:rsidRPr="007307E2">
        <w:rPr>
          <w:rFonts w:ascii="Times New Roman" w:hAnsi="Times New Roman" w:cs="Times New Roman"/>
          <w:sz w:val="32"/>
          <w:szCs w:val="32"/>
        </w:rPr>
        <w:t xml:space="preserve"> воинского захоронения на х. Шуваев;</w:t>
      </w:r>
    </w:p>
    <w:p w:rsidR="00BD6FE8" w:rsidRPr="007307E2" w:rsidRDefault="00BD6FE8" w:rsidP="00512965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7307E2">
        <w:rPr>
          <w:rFonts w:ascii="Times New Roman" w:hAnsi="Times New Roman" w:cs="Times New Roman"/>
          <w:sz w:val="32"/>
          <w:szCs w:val="32"/>
        </w:rPr>
        <w:t xml:space="preserve">Ремонт асфальтового покрытия улиц Ломоносова, </w:t>
      </w:r>
      <w:proofErr w:type="spellStart"/>
      <w:r w:rsidRPr="007307E2">
        <w:rPr>
          <w:rFonts w:ascii="Times New Roman" w:hAnsi="Times New Roman" w:cs="Times New Roman"/>
          <w:sz w:val="32"/>
          <w:szCs w:val="32"/>
        </w:rPr>
        <w:t>Красной</w:t>
      </w:r>
      <w:proofErr w:type="gramStart"/>
      <w:r w:rsidRPr="007307E2">
        <w:rPr>
          <w:rFonts w:ascii="Times New Roman" w:hAnsi="Times New Roman" w:cs="Times New Roman"/>
          <w:sz w:val="32"/>
          <w:szCs w:val="32"/>
        </w:rPr>
        <w:t>,Г</w:t>
      </w:r>
      <w:proofErr w:type="gramEnd"/>
      <w:r w:rsidRPr="007307E2">
        <w:rPr>
          <w:rFonts w:ascii="Times New Roman" w:hAnsi="Times New Roman" w:cs="Times New Roman"/>
          <w:sz w:val="32"/>
          <w:szCs w:val="32"/>
        </w:rPr>
        <w:t>орького</w:t>
      </w:r>
      <w:proofErr w:type="spellEnd"/>
      <w:r w:rsidRPr="007307E2">
        <w:rPr>
          <w:rFonts w:ascii="Times New Roman" w:hAnsi="Times New Roman" w:cs="Times New Roman"/>
          <w:sz w:val="32"/>
          <w:szCs w:val="32"/>
        </w:rPr>
        <w:t>.</w:t>
      </w:r>
    </w:p>
    <w:p w:rsidR="00BD6FE8" w:rsidRPr="007307E2" w:rsidRDefault="00BD6FE8" w:rsidP="00512965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7307E2">
        <w:rPr>
          <w:rFonts w:ascii="Times New Roman" w:hAnsi="Times New Roman" w:cs="Times New Roman"/>
          <w:sz w:val="32"/>
          <w:szCs w:val="32"/>
        </w:rPr>
        <w:t>Из поручений 2016г необходимо выполнить:</w:t>
      </w:r>
    </w:p>
    <w:p w:rsidR="00BD6FE8" w:rsidRPr="007307E2" w:rsidRDefault="00BD6FE8" w:rsidP="00512965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7307E2">
        <w:rPr>
          <w:rFonts w:ascii="Times New Roman" w:hAnsi="Times New Roman" w:cs="Times New Roman"/>
          <w:sz w:val="32"/>
          <w:szCs w:val="32"/>
        </w:rPr>
        <w:t>Провести подключение уличного освещения стадиона;</w:t>
      </w:r>
    </w:p>
    <w:p w:rsidR="00BD6FE8" w:rsidRPr="007307E2" w:rsidRDefault="00BD6FE8" w:rsidP="00512965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7307E2">
        <w:rPr>
          <w:rFonts w:ascii="Times New Roman" w:hAnsi="Times New Roman" w:cs="Times New Roman"/>
          <w:sz w:val="32"/>
          <w:szCs w:val="32"/>
        </w:rPr>
        <w:lastRenderedPageBreak/>
        <w:t>Отсыпать щебнем улицу для многодетных семей на х. Оазис;</w:t>
      </w:r>
    </w:p>
    <w:p w:rsidR="00BD6FE8" w:rsidRPr="007307E2" w:rsidRDefault="00BD6FE8" w:rsidP="00512965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7307E2">
        <w:rPr>
          <w:rFonts w:ascii="Times New Roman" w:hAnsi="Times New Roman" w:cs="Times New Roman"/>
          <w:sz w:val="32"/>
          <w:szCs w:val="32"/>
        </w:rPr>
        <w:t>Решить вопрос с газификацией нового микрорайона</w:t>
      </w:r>
      <w:r w:rsidR="006636EE" w:rsidRPr="007307E2">
        <w:rPr>
          <w:rFonts w:ascii="Times New Roman" w:hAnsi="Times New Roman" w:cs="Times New Roman"/>
          <w:sz w:val="32"/>
          <w:szCs w:val="32"/>
        </w:rPr>
        <w:t>.</w:t>
      </w:r>
    </w:p>
    <w:p w:rsidR="006636EE" w:rsidRPr="007307E2" w:rsidRDefault="006636EE" w:rsidP="00512965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7307E2">
        <w:rPr>
          <w:rFonts w:ascii="Times New Roman" w:hAnsi="Times New Roman" w:cs="Times New Roman"/>
          <w:sz w:val="32"/>
          <w:szCs w:val="32"/>
        </w:rPr>
        <w:t>Из поручений 2017г необходимо выполнить:</w:t>
      </w:r>
    </w:p>
    <w:p w:rsidR="006636EE" w:rsidRPr="007307E2" w:rsidRDefault="006636EE" w:rsidP="00512965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7307E2">
        <w:rPr>
          <w:rFonts w:ascii="Times New Roman" w:hAnsi="Times New Roman" w:cs="Times New Roman"/>
          <w:sz w:val="32"/>
          <w:szCs w:val="32"/>
        </w:rPr>
        <w:t>Завершить оформление документов на незавершенное строительство по улице Красной;</w:t>
      </w:r>
    </w:p>
    <w:p w:rsidR="006636EE" w:rsidRPr="007307E2" w:rsidRDefault="006636EE" w:rsidP="00512965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7307E2">
        <w:rPr>
          <w:rFonts w:ascii="Times New Roman" w:hAnsi="Times New Roman" w:cs="Times New Roman"/>
          <w:sz w:val="32"/>
          <w:szCs w:val="32"/>
        </w:rPr>
        <w:t>Решать вопрос 5% замены водопроводной сети;</w:t>
      </w:r>
    </w:p>
    <w:p w:rsidR="006636EE" w:rsidRPr="007307E2" w:rsidRDefault="006636EE" w:rsidP="00512965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7307E2">
        <w:rPr>
          <w:rFonts w:ascii="Times New Roman" w:hAnsi="Times New Roman" w:cs="Times New Roman"/>
          <w:sz w:val="32"/>
          <w:szCs w:val="32"/>
        </w:rPr>
        <w:t>Усилить работу административной комиссии по выявлению вывода канализационных стоков в кюветы</w:t>
      </w:r>
      <w:r w:rsidR="00052547" w:rsidRPr="007307E2">
        <w:rPr>
          <w:rFonts w:ascii="Times New Roman" w:hAnsi="Times New Roman" w:cs="Times New Roman"/>
          <w:sz w:val="32"/>
          <w:szCs w:val="32"/>
        </w:rPr>
        <w:t>.</w:t>
      </w:r>
    </w:p>
    <w:p w:rsidR="00052547" w:rsidRPr="007307E2" w:rsidRDefault="00052547" w:rsidP="00512965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7307E2">
        <w:rPr>
          <w:rFonts w:ascii="Times New Roman" w:hAnsi="Times New Roman" w:cs="Times New Roman"/>
          <w:sz w:val="32"/>
          <w:szCs w:val="32"/>
        </w:rPr>
        <w:t>На территории поселения находятся два общеобразовательных учреждения.</w:t>
      </w:r>
    </w:p>
    <w:p w:rsidR="00052547" w:rsidRPr="007307E2" w:rsidRDefault="00052547" w:rsidP="00512965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7307E2">
        <w:rPr>
          <w:rFonts w:ascii="Times New Roman" w:hAnsi="Times New Roman" w:cs="Times New Roman"/>
          <w:sz w:val="32"/>
          <w:szCs w:val="32"/>
        </w:rPr>
        <w:t>Детский сад № 5 сегодня занимается воспитанием 241ребенка. Это 12 групп детей: 4 средние группы, 4 старшие, 2 группы кратковременного пребывания и 2 группы подготовительные. За счет сре</w:t>
      </w:r>
      <w:proofErr w:type="gramStart"/>
      <w:r w:rsidRPr="007307E2">
        <w:rPr>
          <w:rFonts w:ascii="Times New Roman" w:hAnsi="Times New Roman" w:cs="Times New Roman"/>
          <w:sz w:val="32"/>
          <w:szCs w:val="32"/>
        </w:rPr>
        <w:t>дств кр</w:t>
      </w:r>
      <w:proofErr w:type="gramEnd"/>
      <w:r w:rsidRPr="007307E2">
        <w:rPr>
          <w:rFonts w:ascii="Times New Roman" w:hAnsi="Times New Roman" w:cs="Times New Roman"/>
          <w:sz w:val="32"/>
          <w:szCs w:val="32"/>
        </w:rPr>
        <w:t>аевого бюджета в</w:t>
      </w:r>
      <w:r w:rsidR="00D45621" w:rsidRPr="007307E2">
        <w:rPr>
          <w:rFonts w:ascii="Times New Roman" w:hAnsi="Times New Roman" w:cs="Times New Roman"/>
          <w:sz w:val="32"/>
          <w:szCs w:val="32"/>
        </w:rPr>
        <w:t xml:space="preserve"> 2017 году был</w:t>
      </w:r>
      <w:r w:rsidRPr="007307E2">
        <w:rPr>
          <w:rFonts w:ascii="Times New Roman" w:hAnsi="Times New Roman" w:cs="Times New Roman"/>
          <w:sz w:val="32"/>
          <w:szCs w:val="32"/>
        </w:rPr>
        <w:t xml:space="preserve"> </w:t>
      </w:r>
      <w:r w:rsidR="00D45621" w:rsidRPr="007307E2">
        <w:rPr>
          <w:rFonts w:ascii="Times New Roman" w:hAnsi="Times New Roman" w:cs="Times New Roman"/>
          <w:sz w:val="32"/>
          <w:szCs w:val="32"/>
        </w:rPr>
        <w:t>установлен новый забор, приобретено новое игровое оборудование. Кухня детского сада требует капитального ремонта. Требуют ре</w:t>
      </w:r>
      <w:r w:rsidR="00BB2567" w:rsidRPr="007307E2">
        <w:rPr>
          <w:rFonts w:ascii="Times New Roman" w:hAnsi="Times New Roman" w:cs="Times New Roman"/>
          <w:sz w:val="32"/>
          <w:szCs w:val="32"/>
        </w:rPr>
        <w:t>монта и дорожки на территории учреждения.</w:t>
      </w:r>
    </w:p>
    <w:p w:rsidR="004C1059" w:rsidRPr="007307E2" w:rsidRDefault="0082592B" w:rsidP="00512965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7307E2">
        <w:rPr>
          <w:rFonts w:ascii="Times New Roman" w:hAnsi="Times New Roman" w:cs="Times New Roman"/>
          <w:sz w:val="32"/>
          <w:szCs w:val="32"/>
        </w:rPr>
        <w:t>В МБОУ СОШ № 36 обучается 700 учащихся: 1-4 классы – 329 человек, 5-9 классы – 332 человека, 10-11 классы – 32 человека. Обучают этих детей 38 педагогов, четверо имеют звание «Почетный работник общего образования», четверо награждены грамотами Министерства образования и науки Краснодарского края и Российской Федерации.</w:t>
      </w:r>
    </w:p>
    <w:p w:rsidR="0082592B" w:rsidRPr="007307E2" w:rsidRDefault="0082592B" w:rsidP="00512965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7307E2">
        <w:rPr>
          <w:rFonts w:ascii="Times New Roman" w:hAnsi="Times New Roman" w:cs="Times New Roman"/>
          <w:sz w:val="32"/>
          <w:szCs w:val="32"/>
        </w:rPr>
        <w:t xml:space="preserve">В 2017 году 22 учащихся стали победителями и призерами муниципального этапа Всероссийской олимпиады школьников. </w:t>
      </w:r>
      <w:r w:rsidR="002E5357" w:rsidRPr="007307E2">
        <w:rPr>
          <w:rFonts w:ascii="Times New Roman" w:hAnsi="Times New Roman" w:cs="Times New Roman"/>
          <w:sz w:val="32"/>
          <w:szCs w:val="32"/>
        </w:rPr>
        <w:t xml:space="preserve">Победителями стали: Салихов Роман по биологии (учитель </w:t>
      </w:r>
      <w:proofErr w:type="spellStart"/>
      <w:r w:rsidR="002E5357" w:rsidRPr="007307E2">
        <w:rPr>
          <w:rFonts w:ascii="Times New Roman" w:hAnsi="Times New Roman" w:cs="Times New Roman"/>
          <w:sz w:val="32"/>
          <w:szCs w:val="32"/>
        </w:rPr>
        <w:t>Твердова</w:t>
      </w:r>
      <w:proofErr w:type="spellEnd"/>
      <w:r w:rsidR="002E5357" w:rsidRPr="007307E2">
        <w:rPr>
          <w:rFonts w:ascii="Times New Roman" w:hAnsi="Times New Roman" w:cs="Times New Roman"/>
          <w:sz w:val="32"/>
          <w:szCs w:val="32"/>
        </w:rPr>
        <w:t xml:space="preserve"> В.П.), по географии (учитель </w:t>
      </w:r>
      <w:r w:rsidR="003A62A2" w:rsidRPr="007307E2">
        <w:rPr>
          <w:rFonts w:ascii="Times New Roman" w:hAnsi="Times New Roman" w:cs="Times New Roman"/>
          <w:sz w:val="32"/>
          <w:szCs w:val="32"/>
        </w:rPr>
        <w:t xml:space="preserve"> </w:t>
      </w:r>
      <w:r w:rsidR="002E5357" w:rsidRPr="007307E2">
        <w:rPr>
          <w:rFonts w:ascii="Times New Roman" w:hAnsi="Times New Roman" w:cs="Times New Roman"/>
          <w:sz w:val="32"/>
          <w:szCs w:val="32"/>
        </w:rPr>
        <w:t xml:space="preserve">Мартыненко Г.А.). </w:t>
      </w:r>
      <w:proofErr w:type="spellStart"/>
      <w:r w:rsidR="002E5357" w:rsidRPr="007307E2">
        <w:rPr>
          <w:rFonts w:ascii="Times New Roman" w:hAnsi="Times New Roman" w:cs="Times New Roman"/>
          <w:sz w:val="32"/>
          <w:szCs w:val="32"/>
        </w:rPr>
        <w:t>Даць</w:t>
      </w:r>
      <w:proofErr w:type="spellEnd"/>
      <w:r w:rsidR="002E5357" w:rsidRPr="007307E2">
        <w:rPr>
          <w:rFonts w:ascii="Times New Roman" w:hAnsi="Times New Roman" w:cs="Times New Roman"/>
          <w:sz w:val="32"/>
          <w:szCs w:val="32"/>
        </w:rPr>
        <w:t xml:space="preserve"> </w:t>
      </w:r>
      <w:r w:rsidR="002E5357" w:rsidRPr="007307E2">
        <w:rPr>
          <w:rFonts w:ascii="Times New Roman" w:hAnsi="Times New Roman" w:cs="Times New Roman"/>
          <w:sz w:val="32"/>
          <w:szCs w:val="32"/>
        </w:rPr>
        <w:lastRenderedPageBreak/>
        <w:t xml:space="preserve">Андрей по ОБЖ (учитель Мартыненко Г.А.). Котлярова Анна по технологии (учитель </w:t>
      </w:r>
      <w:proofErr w:type="spellStart"/>
      <w:r w:rsidR="002E5357" w:rsidRPr="007307E2">
        <w:rPr>
          <w:rFonts w:ascii="Times New Roman" w:hAnsi="Times New Roman" w:cs="Times New Roman"/>
          <w:sz w:val="32"/>
          <w:szCs w:val="32"/>
        </w:rPr>
        <w:t>Ковалюк</w:t>
      </w:r>
      <w:proofErr w:type="spellEnd"/>
      <w:r w:rsidR="002E5357" w:rsidRPr="007307E2">
        <w:rPr>
          <w:rFonts w:ascii="Times New Roman" w:hAnsi="Times New Roman" w:cs="Times New Roman"/>
          <w:sz w:val="32"/>
          <w:szCs w:val="32"/>
        </w:rPr>
        <w:t xml:space="preserve"> И.Ф.).</w:t>
      </w:r>
    </w:p>
    <w:p w:rsidR="002E5357" w:rsidRPr="007307E2" w:rsidRDefault="002E5357" w:rsidP="00512965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7307E2">
        <w:rPr>
          <w:rFonts w:ascii="Times New Roman" w:hAnsi="Times New Roman" w:cs="Times New Roman"/>
          <w:sz w:val="32"/>
          <w:szCs w:val="32"/>
        </w:rPr>
        <w:t xml:space="preserve">Учащиеся школы принимают активное участие в  мероприятиях и конкурсах различного уровня. </w:t>
      </w:r>
      <w:r w:rsidR="003A62A2" w:rsidRPr="007307E2">
        <w:rPr>
          <w:rFonts w:ascii="Times New Roman" w:hAnsi="Times New Roman" w:cs="Times New Roman"/>
          <w:sz w:val="32"/>
          <w:szCs w:val="32"/>
        </w:rPr>
        <w:t>В 2017 году в 42 конкурсах приняло участие 215 учащихся, из которых 15 стали победителями, 28 призерами.</w:t>
      </w:r>
    </w:p>
    <w:p w:rsidR="003A62A2" w:rsidRPr="007307E2" w:rsidRDefault="003A62A2" w:rsidP="00512965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7307E2">
        <w:rPr>
          <w:rFonts w:ascii="Times New Roman" w:hAnsi="Times New Roman" w:cs="Times New Roman"/>
          <w:sz w:val="32"/>
          <w:szCs w:val="32"/>
        </w:rPr>
        <w:t>На базе школы работают 19 кружков дополнительного образования и 47 кружков внеурочной деятельности.</w:t>
      </w:r>
    </w:p>
    <w:p w:rsidR="003A62A2" w:rsidRPr="007307E2" w:rsidRDefault="003A62A2" w:rsidP="00512965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7307E2">
        <w:rPr>
          <w:rFonts w:ascii="Times New Roman" w:hAnsi="Times New Roman" w:cs="Times New Roman"/>
          <w:sz w:val="32"/>
          <w:szCs w:val="32"/>
        </w:rPr>
        <w:t>Самым значимым событием в жизни школы стал подарок по инициативе администрации района</w:t>
      </w:r>
      <w:r w:rsidR="008E41DC" w:rsidRPr="007307E2">
        <w:rPr>
          <w:rFonts w:ascii="Times New Roman" w:hAnsi="Times New Roman" w:cs="Times New Roman"/>
          <w:sz w:val="32"/>
          <w:szCs w:val="32"/>
        </w:rPr>
        <w:t xml:space="preserve"> в лице Адама </w:t>
      </w:r>
      <w:proofErr w:type="spellStart"/>
      <w:r w:rsidR="008E41DC" w:rsidRPr="007307E2">
        <w:rPr>
          <w:rFonts w:ascii="Times New Roman" w:hAnsi="Times New Roman" w:cs="Times New Roman"/>
          <w:sz w:val="32"/>
          <w:szCs w:val="32"/>
        </w:rPr>
        <w:t>Шахметовича</w:t>
      </w:r>
      <w:proofErr w:type="spellEnd"/>
      <w:r w:rsidR="008E41DC" w:rsidRPr="007307E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E41DC" w:rsidRPr="007307E2">
        <w:rPr>
          <w:rFonts w:ascii="Times New Roman" w:hAnsi="Times New Roman" w:cs="Times New Roman"/>
          <w:sz w:val="32"/>
          <w:szCs w:val="32"/>
        </w:rPr>
        <w:t>Джарима</w:t>
      </w:r>
      <w:proofErr w:type="spellEnd"/>
      <w:r w:rsidR="008E41DC" w:rsidRPr="007307E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8E41DC" w:rsidRPr="007307E2">
        <w:rPr>
          <w:rFonts w:ascii="Times New Roman" w:hAnsi="Times New Roman" w:cs="Times New Roman"/>
          <w:sz w:val="32"/>
          <w:szCs w:val="32"/>
        </w:rPr>
        <w:t>Наумейко</w:t>
      </w:r>
      <w:proofErr w:type="spellEnd"/>
      <w:r w:rsidR="008E41DC" w:rsidRPr="007307E2">
        <w:rPr>
          <w:rFonts w:ascii="Times New Roman" w:hAnsi="Times New Roman" w:cs="Times New Roman"/>
          <w:sz w:val="32"/>
          <w:szCs w:val="32"/>
        </w:rPr>
        <w:t xml:space="preserve"> Марины Владимировны и управления образования, в лице </w:t>
      </w:r>
      <w:proofErr w:type="spellStart"/>
      <w:r w:rsidR="008E41DC" w:rsidRPr="007307E2">
        <w:rPr>
          <w:rFonts w:ascii="Times New Roman" w:hAnsi="Times New Roman" w:cs="Times New Roman"/>
          <w:sz w:val="32"/>
          <w:szCs w:val="32"/>
        </w:rPr>
        <w:t>Мазько</w:t>
      </w:r>
      <w:proofErr w:type="spellEnd"/>
      <w:r w:rsidR="008E41DC" w:rsidRPr="007307E2">
        <w:rPr>
          <w:rFonts w:ascii="Times New Roman" w:hAnsi="Times New Roman" w:cs="Times New Roman"/>
          <w:sz w:val="32"/>
          <w:szCs w:val="32"/>
        </w:rPr>
        <w:t xml:space="preserve"> Любовь Владимировны – это новый школьный автобус.</w:t>
      </w:r>
    </w:p>
    <w:p w:rsidR="008E41DC" w:rsidRPr="007307E2" w:rsidRDefault="008E41DC" w:rsidP="00512965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7307E2">
        <w:rPr>
          <w:rFonts w:ascii="Times New Roman" w:hAnsi="Times New Roman" w:cs="Times New Roman"/>
          <w:sz w:val="32"/>
          <w:szCs w:val="32"/>
        </w:rPr>
        <w:t>Проблемой для школы остается обучение в две смены. Мы надеемся, что эта проблема будет решена в ближайшем будущем.</w:t>
      </w:r>
    </w:p>
    <w:p w:rsidR="008E41DC" w:rsidRPr="007307E2" w:rsidRDefault="00123C5A" w:rsidP="00512965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7307E2">
        <w:rPr>
          <w:rFonts w:ascii="Times New Roman" w:hAnsi="Times New Roman" w:cs="Times New Roman"/>
          <w:sz w:val="32"/>
          <w:szCs w:val="32"/>
        </w:rPr>
        <w:t xml:space="preserve">Первичную </w:t>
      </w:r>
      <w:proofErr w:type="spellStart"/>
      <w:r w:rsidRPr="007307E2">
        <w:rPr>
          <w:rFonts w:ascii="Times New Roman" w:hAnsi="Times New Roman" w:cs="Times New Roman"/>
          <w:sz w:val="32"/>
          <w:szCs w:val="32"/>
        </w:rPr>
        <w:t>медико</w:t>
      </w:r>
      <w:proofErr w:type="spellEnd"/>
      <w:r w:rsidRPr="007307E2">
        <w:rPr>
          <w:rFonts w:ascii="Times New Roman" w:hAnsi="Times New Roman" w:cs="Times New Roman"/>
          <w:sz w:val="32"/>
          <w:szCs w:val="32"/>
        </w:rPr>
        <w:t xml:space="preserve"> – санитарную помощь населению осуществляют</w:t>
      </w:r>
      <w:r w:rsidR="00E7325E" w:rsidRPr="007307E2"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 w:rsidR="00E7325E" w:rsidRPr="007307E2">
        <w:rPr>
          <w:rFonts w:ascii="Times New Roman" w:hAnsi="Times New Roman" w:cs="Times New Roman"/>
          <w:sz w:val="32"/>
          <w:szCs w:val="32"/>
        </w:rPr>
        <w:t>Новодмитриевская</w:t>
      </w:r>
      <w:proofErr w:type="spellEnd"/>
      <w:r w:rsidR="00E7325E" w:rsidRPr="007307E2">
        <w:rPr>
          <w:rFonts w:ascii="Times New Roman" w:hAnsi="Times New Roman" w:cs="Times New Roman"/>
          <w:sz w:val="32"/>
          <w:szCs w:val="32"/>
        </w:rPr>
        <w:t xml:space="preserve"> амбулатория мощностью на 100 посещений в смену и 15 коек дневного стационара; ФАП х. Оазис на 25 посещений в смену. Амбулаторно-поликлиническая помощь, </w:t>
      </w:r>
      <w:proofErr w:type="gramStart"/>
      <w:r w:rsidR="00E7325E" w:rsidRPr="007307E2">
        <w:rPr>
          <w:rFonts w:ascii="Times New Roman" w:hAnsi="Times New Roman" w:cs="Times New Roman"/>
          <w:sz w:val="32"/>
          <w:szCs w:val="32"/>
        </w:rPr>
        <w:t>оказывается</w:t>
      </w:r>
      <w:proofErr w:type="gramEnd"/>
      <w:r w:rsidR="00E7325E" w:rsidRPr="007307E2">
        <w:rPr>
          <w:rFonts w:ascii="Times New Roman" w:hAnsi="Times New Roman" w:cs="Times New Roman"/>
          <w:sz w:val="32"/>
          <w:szCs w:val="32"/>
        </w:rPr>
        <w:t xml:space="preserve"> по трем специальностям: терапия, педиатрия и гинекология. Также на базе амбулатории три раза в неделю проводится прием анализов и ежедневно работает кабинет ЭКГ. Укомплектованность кадрами составляет 100%.</w:t>
      </w:r>
    </w:p>
    <w:p w:rsidR="004E0AFD" w:rsidRPr="007307E2" w:rsidRDefault="004E0AFD" w:rsidP="00512965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7307E2">
        <w:rPr>
          <w:rFonts w:ascii="Times New Roman" w:hAnsi="Times New Roman" w:cs="Times New Roman"/>
          <w:sz w:val="32"/>
          <w:szCs w:val="32"/>
        </w:rPr>
        <w:t>Демографические показатели за 2017 год: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E0AFD" w:rsidRPr="007307E2" w:rsidTr="00DB134B">
        <w:tc>
          <w:tcPr>
            <w:tcW w:w="3190" w:type="dxa"/>
            <w:vMerge w:val="restart"/>
          </w:tcPr>
          <w:p w:rsidR="004E0AFD" w:rsidRPr="007307E2" w:rsidRDefault="004E0AFD" w:rsidP="00512965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307E2">
              <w:rPr>
                <w:rFonts w:ascii="Times New Roman" w:hAnsi="Times New Roman" w:cs="Times New Roman"/>
                <w:sz w:val="32"/>
                <w:szCs w:val="32"/>
              </w:rPr>
              <w:t>показатели</w:t>
            </w:r>
          </w:p>
        </w:tc>
        <w:tc>
          <w:tcPr>
            <w:tcW w:w="6381" w:type="dxa"/>
            <w:gridSpan w:val="2"/>
          </w:tcPr>
          <w:p w:rsidR="004E0AFD" w:rsidRPr="007307E2" w:rsidRDefault="004E0AFD" w:rsidP="00512965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307E2">
              <w:rPr>
                <w:rFonts w:ascii="Times New Roman" w:hAnsi="Times New Roman" w:cs="Times New Roman"/>
                <w:sz w:val="32"/>
                <w:szCs w:val="32"/>
              </w:rPr>
              <w:t>численность</w:t>
            </w:r>
          </w:p>
        </w:tc>
      </w:tr>
      <w:tr w:rsidR="004E0AFD" w:rsidRPr="007307E2" w:rsidTr="004E0AFD">
        <w:tc>
          <w:tcPr>
            <w:tcW w:w="3190" w:type="dxa"/>
            <w:vMerge/>
          </w:tcPr>
          <w:p w:rsidR="004E0AFD" w:rsidRPr="007307E2" w:rsidRDefault="004E0AFD" w:rsidP="00512965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0" w:type="dxa"/>
          </w:tcPr>
          <w:p w:rsidR="004E0AFD" w:rsidRPr="007307E2" w:rsidRDefault="004E0AFD" w:rsidP="00512965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307E2">
              <w:rPr>
                <w:rFonts w:ascii="Times New Roman" w:hAnsi="Times New Roman" w:cs="Times New Roman"/>
                <w:sz w:val="32"/>
                <w:szCs w:val="32"/>
              </w:rPr>
              <w:t>2016</w:t>
            </w:r>
          </w:p>
        </w:tc>
        <w:tc>
          <w:tcPr>
            <w:tcW w:w="3191" w:type="dxa"/>
          </w:tcPr>
          <w:p w:rsidR="004E0AFD" w:rsidRPr="007307E2" w:rsidRDefault="004E0AFD" w:rsidP="00512965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307E2">
              <w:rPr>
                <w:rFonts w:ascii="Times New Roman" w:hAnsi="Times New Roman" w:cs="Times New Roman"/>
                <w:sz w:val="32"/>
                <w:szCs w:val="32"/>
              </w:rPr>
              <w:t>2017</w:t>
            </w:r>
          </w:p>
        </w:tc>
      </w:tr>
      <w:tr w:rsidR="004E0AFD" w:rsidRPr="007307E2" w:rsidTr="004E0AFD">
        <w:tc>
          <w:tcPr>
            <w:tcW w:w="3190" w:type="dxa"/>
          </w:tcPr>
          <w:p w:rsidR="004E0AFD" w:rsidRPr="007307E2" w:rsidRDefault="004E0AFD" w:rsidP="00512965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307E2">
              <w:rPr>
                <w:rFonts w:ascii="Times New Roman" w:hAnsi="Times New Roman" w:cs="Times New Roman"/>
                <w:sz w:val="32"/>
                <w:szCs w:val="32"/>
              </w:rPr>
              <w:t>рождаемость</w:t>
            </w:r>
          </w:p>
        </w:tc>
        <w:tc>
          <w:tcPr>
            <w:tcW w:w="3190" w:type="dxa"/>
          </w:tcPr>
          <w:p w:rsidR="004E0AFD" w:rsidRPr="007307E2" w:rsidRDefault="004E0AFD" w:rsidP="00512965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307E2">
              <w:rPr>
                <w:rFonts w:ascii="Times New Roman" w:hAnsi="Times New Roman" w:cs="Times New Roman"/>
                <w:sz w:val="32"/>
                <w:szCs w:val="32"/>
              </w:rPr>
              <w:t>82</w:t>
            </w:r>
          </w:p>
        </w:tc>
        <w:tc>
          <w:tcPr>
            <w:tcW w:w="3191" w:type="dxa"/>
          </w:tcPr>
          <w:p w:rsidR="004E0AFD" w:rsidRPr="007307E2" w:rsidRDefault="004E0AFD" w:rsidP="00512965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307E2">
              <w:rPr>
                <w:rFonts w:ascii="Times New Roman" w:hAnsi="Times New Roman" w:cs="Times New Roman"/>
                <w:sz w:val="32"/>
                <w:szCs w:val="32"/>
              </w:rPr>
              <w:t>66</w:t>
            </w:r>
          </w:p>
        </w:tc>
      </w:tr>
      <w:tr w:rsidR="004E0AFD" w:rsidRPr="007307E2" w:rsidTr="004E0AFD">
        <w:tc>
          <w:tcPr>
            <w:tcW w:w="3190" w:type="dxa"/>
          </w:tcPr>
          <w:p w:rsidR="004E0AFD" w:rsidRPr="007307E2" w:rsidRDefault="004E0AFD" w:rsidP="00512965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307E2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смертность</w:t>
            </w:r>
          </w:p>
        </w:tc>
        <w:tc>
          <w:tcPr>
            <w:tcW w:w="3190" w:type="dxa"/>
          </w:tcPr>
          <w:p w:rsidR="004E0AFD" w:rsidRPr="007307E2" w:rsidRDefault="004E0AFD" w:rsidP="00512965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307E2">
              <w:rPr>
                <w:rFonts w:ascii="Times New Roman" w:hAnsi="Times New Roman" w:cs="Times New Roman"/>
                <w:sz w:val="32"/>
                <w:szCs w:val="32"/>
              </w:rPr>
              <w:t>93</w:t>
            </w:r>
          </w:p>
        </w:tc>
        <w:tc>
          <w:tcPr>
            <w:tcW w:w="3191" w:type="dxa"/>
          </w:tcPr>
          <w:p w:rsidR="004E0AFD" w:rsidRPr="007307E2" w:rsidRDefault="004E0AFD" w:rsidP="00512965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307E2">
              <w:rPr>
                <w:rFonts w:ascii="Times New Roman" w:hAnsi="Times New Roman" w:cs="Times New Roman"/>
                <w:sz w:val="32"/>
                <w:szCs w:val="32"/>
              </w:rPr>
              <w:t>93</w:t>
            </w:r>
          </w:p>
        </w:tc>
      </w:tr>
    </w:tbl>
    <w:p w:rsidR="004E0AFD" w:rsidRPr="007307E2" w:rsidRDefault="00BD7A5F" w:rsidP="00512965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7307E2">
        <w:rPr>
          <w:rFonts w:ascii="Times New Roman" w:hAnsi="Times New Roman" w:cs="Times New Roman"/>
          <w:sz w:val="32"/>
          <w:szCs w:val="32"/>
        </w:rPr>
        <w:t>В 2017 году среди причин общей смертности первое место занимают болезни системы кровообращения, на втором месте новообразования, на третьем травмы и отравления.</w:t>
      </w:r>
    </w:p>
    <w:p w:rsidR="00BD7A5F" w:rsidRPr="007307E2" w:rsidRDefault="00BD7A5F" w:rsidP="00512965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7307E2">
        <w:rPr>
          <w:rFonts w:ascii="Times New Roman" w:hAnsi="Times New Roman" w:cs="Times New Roman"/>
          <w:sz w:val="32"/>
          <w:szCs w:val="32"/>
        </w:rPr>
        <w:t>Диспансерный осмотр в 2017 году прошли 1040 человек. План иммунизации выполнен  на 100%. Проведено 5 Дней здоровья. Дважды жители станицы сдавали кровь при участии Краснодарского пункта переливания крови.</w:t>
      </w:r>
    </w:p>
    <w:p w:rsidR="00BD7A5F" w:rsidRPr="007307E2" w:rsidRDefault="00BD7A5F" w:rsidP="00512965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7307E2">
        <w:rPr>
          <w:rFonts w:ascii="Times New Roman" w:hAnsi="Times New Roman" w:cs="Times New Roman"/>
          <w:sz w:val="32"/>
          <w:szCs w:val="32"/>
        </w:rPr>
        <w:t xml:space="preserve">На </w:t>
      </w:r>
      <w:proofErr w:type="spellStart"/>
      <w:r w:rsidRPr="007307E2">
        <w:rPr>
          <w:rFonts w:ascii="Times New Roman" w:hAnsi="Times New Roman" w:cs="Times New Roman"/>
          <w:sz w:val="32"/>
          <w:szCs w:val="32"/>
        </w:rPr>
        <w:t>ФАПе</w:t>
      </w:r>
      <w:proofErr w:type="spellEnd"/>
      <w:r w:rsidRPr="007307E2">
        <w:rPr>
          <w:rFonts w:ascii="Times New Roman" w:hAnsi="Times New Roman" w:cs="Times New Roman"/>
          <w:sz w:val="32"/>
          <w:szCs w:val="32"/>
        </w:rPr>
        <w:t xml:space="preserve"> х. Оазис проведен косметический ремонт. Установлена </w:t>
      </w:r>
      <w:r w:rsidR="00B75D2D" w:rsidRPr="007307E2">
        <w:rPr>
          <w:rFonts w:ascii="Times New Roman" w:hAnsi="Times New Roman" w:cs="Times New Roman"/>
          <w:sz w:val="32"/>
          <w:szCs w:val="32"/>
        </w:rPr>
        <w:t>Сплит система</w:t>
      </w:r>
      <w:r w:rsidRPr="007307E2">
        <w:rPr>
          <w:rFonts w:ascii="Times New Roman" w:hAnsi="Times New Roman" w:cs="Times New Roman"/>
          <w:sz w:val="32"/>
          <w:szCs w:val="32"/>
        </w:rPr>
        <w:t xml:space="preserve"> и п</w:t>
      </w:r>
      <w:r w:rsidR="00B75D2D" w:rsidRPr="007307E2">
        <w:rPr>
          <w:rFonts w:ascii="Times New Roman" w:hAnsi="Times New Roman" w:cs="Times New Roman"/>
          <w:sz w:val="32"/>
          <w:szCs w:val="32"/>
        </w:rPr>
        <w:t>одарен холодильник.</w:t>
      </w:r>
    </w:p>
    <w:p w:rsidR="00B75D2D" w:rsidRPr="007307E2" w:rsidRDefault="00B75D2D" w:rsidP="00512965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7307E2">
        <w:rPr>
          <w:rFonts w:ascii="Times New Roman" w:hAnsi="Times New Roman" w:cs="Times New Roman"/>
          <w:sz w:val="32"/>
          <w:szCs w:val="32"/>
        </w:rPr>
        <w:t>Дом культуры является единственным культурно-досуговым учреждением поселения. В 2016 году было проведено 262 мероприятия, которые посетило 14642 человека. В 2017 году было проведено 265 мероприятий, которые посетило 14654 человека.</w:t>
      </w:r>
    </w:p>
    <w:p w:rsidR="00B75D2D" w:rsidRPr="007307E2" w:rsidRDefault="00B75D2D" w:rsidP="00512965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7307E2">
        <w:rPr>
          <w:rFonts w:ascii="Times New Roman" w:hAnsi="Times New Roman" w:cs="Times New Roman"/>
          <w:sz w:val="32"/>
          <w:szCs w:val="32"/>
        </w:rPr>
        <w:t>В Доме культуры работают 11 кружков</w:t>
      </w:r>
      <w:r w:rsidR="004344E5" w:rsidRPr="007307E2">
        <w:rPr>
          <w:rFonts w:ascii="Times New Roman" w:hAnsi="Times New Roman" w:cs="Times New Roman"/>
          <w:sz w:val="32"/>
          <w:szCs w:val="32"/>
        </w:rPr>
        <w:t>, которые посещают 139 человек и 9 клубов по интересам, которые посещают 212 человек</w:t>
      </w:r>
      <w:r w:rsidR="00B917BB" w:rsidRPr="007307E2">
        <w:rPr>
          <w:rFonts w:ascii="Times New Roman" w:hAnsi="Times New Roman" w:cs="Times New Roman"/>
          <w:sz w:val="32"/>
          <w:szCs w:val="32"/>
        </w:rPr>
        <w:t>.</w:t>
      </w:r>
    </w:p>
    <w:p w:rsidR="00B917BB" w:rsidRPr="007307E2" w:rsidRDefault="00B917BB" w:rsidP="00512965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7307E2">
        <w:rPr>
          <w:rFonts w:ascii="Times New Roman" w:hAnsi="Times New Roman" w:cs="Times New Roman"/>
          <w:sz w:val="32"/>
          <w:szCs w:val="32"/>
        </w:rPr>
        <w:t>Все коллективы Дома культуры принимают активное участие в мероприятиях поселения.</w:t>
      </w:r>
      <w:r w:rsidR="0069660E" w:rsidRPr="007307E2">
        <w:rPr>
          <w:rFonts w:ascii="Times New Roman" w:hAnsi="Times New Roman" w:cs="Times New Roman"/>
          <w:sz w:val="32"/>
          <w:szCs w:val="32"/>
        </w:rPr>
        <w:t xml:space="preserve"> А мероприятия проходят ко всем праздникам. Надо отметить, что за последнее время увеличилось число посетителей этих мероприятий.</w:t>
      </w:r>
      <w:r w:rsidRPr="007307E2">
        <w:rPr>
          <w:rFonts w:ascii="Times New Roman" w:hAnsi="Times New Roman" w:cs="Times New Roman"/>
          <w:sz w:val="32"/>
          <w:szCs w:val="32"/>
        </w:rPr>
        <w:t xml:space="preserve"> Участие в фестивалях и конкурсах приносят заслуженные награды. В 2017 году грамотами и дипломами были награждены</w:t>
      </w:r>
      <w:proofErr w:type="gramStart"/>
      <w:r w:rsidRPr="007307E2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307E2">
        <w:rPr>
          <w:rFonts w:ascii="Times New Roman" w:hAnsi="Times New Roman" w:cs="Times New Roman"/>
          <w:sz w:val="32"/>
          <w:szCs w:val="32"/>
        </w:rPr>
        <w:t xml:space="preserve"> коллектив спортивных танцев «Хип-хоп», клуб любителей театра «МИКС», народный самодеятельный </w:t>
      </w:r>
      <w:r w:rsidR="0069660E" w:rsidRPr="007307E2">
        <w:rPr>
          <w:rFonts w:ascii="Times New Roman" w:hAnsi="Times New Roman" w:cs="Times New Roman"/>
          <w:sz w:val="32"/>
          <w:szCs w:val="32"/>
        </w:rPr>
        <w:t>коллектив вокальный ансамбль «Горлица», хореографические ансамбли «Неваляшки» и «Фантазия».</w:t>
      </w:r>
      <w:r w:rsidRPr="007307E2">
        <w:rPr>
          <w:rFonts w:ascii="Times New Roman" w:hAnsi="Times New Roman" w:cs="Times New Roman"/>
          <w:sz w:val="32"/>
          <w:szCs w:val="32"/>
        </w:rPr>
        <w:t xml:space="preserve"> Проблемами в работе Дома культуры остаются отсутствие </w:t>
      </w:r>
      <w:r w:rsidRPr="007307E2">
        <w:rPr>
          <w:rFonts w:ascii="Times New Roman" w:hAnsi="Times New Roman" w:cs="Times New Roman"/>
          <w:sz w:val="32"/>
          <w:szCs w:val="32"/>
        </w:rPr>
        <w:lastRenderedPageBreak/>
        <w:t>профессиональной аппаратуры и устаревшие сценические костюмы.</w:t>
      </w:r>
    </w:p>
    <w:p w:rsidR="0069660E" w:rsidRPr="007307E2" w:rsidRDefault="0069660E" w:rsidP="00512965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7307E2">
        <w:rPr>
          <w:rFonts w:ascii="Times New Roman" w:hAnsi="Times New Roman" w:cs="Times New Roman"/>
          <w:sz w:val="32"/>
          <w:szCs w:val="32"/>
        </w:rPr>
        <w:t xml:space="preserve">Администрация и Совет </w:t>
      </w:r>
      <w:proofErr w:type="spellStart"/>
      <w:r w:rsidRPr="007307E2">
        <w:rPr>
          <w:rFonts w:ascii="Times New Roman" w:hAnsi="Times New Roman" w:cs="Times New Roman"/>
          <w:sz w:val="32"/>
          <w:szCs w:val="32"/>
        </w:rPr>
        <w:t>Новодмитриевского</w:t>
      </w:r>
      <w:proofErr w:type="spellEnd"/>
      <w:r w:rsidRPr="007307E2">
        <w:rPr>
          <w:rFonts w:ascii="Times New Roman" w:hAnsi="Times New Roman" w:cs="Times New Roman"/>
          <w:sz w:val="32"/>
          <w:szCs w:val="32"/>
        </w:rPr>
        <w:t xml:space="preserve"> поселения рассчитывает на поддержку жителей в решении насущных вопросов. Только при тесном взаимодействии можно добиться положительных результатов. Мы продолжим работу по улучшению жизни в нашем поселении. Наше будущее в наших руках. </w:t>
      </w:r>
    </w:p>
    <w:p w:rsidR="0069660E" w:rsidRPr="007307E2" w:rsidRDefault="0069660E" w:rsidP="00512965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7307E2">
        <w:rPr>
          <w:rFonts w:ascii="Times New Roman" w:hAnsi="Times New Roman" w:cs="Times New Roman"/>
          <w:sz w:val="32"/>
          <w:szCs w:val="32"/>
        </w:rPr>
        <w:t>Благодарю за внимание!</w:t>
      </w:r>
    </w:p>
    <w:p w:rsidR="0069660E" w:rsidRPr="007307E2" w:rsidRDefault="0069660E" w:rsidP="00512965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69660E" w:rsidRPr="007307E2" w:rsidRDefault="0069660E" w:rsidP="00512965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7307E2">
        <w:rPr>
          <w:rFonts w:ascii="Times New Roman" w:hAnsi="Times New Roman" w:cs="Times New Roman"/>
          <w:sz w:val="32"/>
          <w:szCs w:val="32"/>
        </w:rPr>
        <w:t xml:space="preserve">Глава </w:t>
      </w:r>
      <w:proofErr w:type="spellStart"/>
      <w:r w:rsidRPr="007307E2">
        <w:rPr>
          <w:rFonts w:ascii="Times New Roman" w:hAnsi="Times New Roman" w:cs="Times New Roman"/>
          <w:sz w:val="32"/>
          <w:szCs w:val="32"/>
        </w:rPr>
        <w:t>Новодмитриевского</w:t>
      </w:r>
      <w:proofErr w:type="spellEnd"/>
    </w:p>
    <w:p w:rsidR="0069660E" w:rsidRPr="007307E2" w:rsidRDefault="0069660E" w:rsidP="00512965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7307E2">
        <w:rPr>
          <w:rFonts w:ascii="Times New Roman" w:hAnsi="Times New Roman" w:cs="Times New Roman"/>
          <w:sz w:val="32"/>
          <w:szCs w:val="32"/>
        </w:rPr>
        <w:t xml:space="preserve">сельского поселения                          </w:t>
      </w:r>
      <w:r w:rsidR="004D3003">
        <w:rPr>
          <w:rFonts w:ascii="Times New Roman" w:hAnsi="Times New Roman" w:cs="Times New Roman"/>
          <w:sz w:val="32"/>
          <w:szCs w:val="32"/>
        </w:rPr>
        <w:t xml:space="preserve">                             </w:t>
      </w:r>
      <w:bookmarkStart w:id="0" w:name="_GoBack"/>
      <w:bookmarkEnd w:id="0"/>
      <w:r w:rsidRPr="007307E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307E2">
        <w:rPr>
          <w:rFonts w:ascii="Times New Roman" w:hAnsi="Times New Roman" w:cs="Times New Roman"/>
          <w:sz w:val="32"/>
          <w:szCs w:val="32"/>
        </w:rPr>
        <w:t>Е.В.Шамраева</w:t>
      </w:r>
      <w:proofErr w:type="spellEnd"/>
    </w:p>
    <w:sectPr w:rsidR="0069660E" w:rsidRPr="007307E2" w:rsidSect="00BE4BE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C0236"/>
    <w:multiLevelType w:val="hybridMultilevel"/>
    <w:tmpl w:val="96861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FE1CC1"/>
    <w:multiLevelType w:val="hybridMultilevel"/>
    <w:tmpl w:val="92288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BC77C7"/>
    <w:multiLevelType w:val="hybridMultilevel"/>
    <w:tmpl w:val="2904C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BEB"/>
    <w:rsid w:val="000505EF"/>
    <w:rsid w:val="00052547"/>
    <w:rsid w:val="0006523A"/>
    <w:rsid w:val="000A53A0"/>
    <w:rsid w:val="000A66C1"/>
    <w:rsid w:val="00123C5A"/>
    <w:rsid w:val="00242B89"/>
    <w:rsid w:val="00293FE3"/>
    <w:rsid w:val="002E5357"/>
    <w:rsid w:val="003A62A2"/>
    <w:rsid w:val="003F1D9A"/>
    <w:rsid w:val="004344E5"/>
    <w:rsid w:val="004C1059"/>
    <w:rsid w:val="004D3003"/>
    <w:rsid w:val="004E0AFD"/>
    <w:rsid w:val="004F0B4A"/>
    <w:rsid w:val="004F76DA"/>
    <w:rsid w:val="00512965"/>
    <w:rsid w:val="00565CF3"/>
    <w:rsid w:val="0063730A"/>
    <w:rsid w:val="006636EE"/>
    <w:rsid w:val="0069660E"/>
    <w:rsid w:val="006C3E63"/>
    <w:rsid w:val="006D051C"/>
    <w:rsid w:val="006F6176"/>
    <w:rsid w:val="007307E2"/>
    <w:rsid w:val="0082592B"/>
    <w:rsid w:val="00847A91"/>
    <w:rsid w:val="008E41DC"/>
    <w:rsid w:val="00911D74"/>
    <w:rsid w:val="00B05DFE"/>
    <w:rsid w:val="00B43BEC"/>
    <w:rsid w:val="00B75D2D"/>
    <w:rsid w:val="00B917BB"/>
    <w:rsid w:val="00BB2567"/>
    <w:rsid w:val="00BD6FE8"/>
    <w:rsid w:val="00BD7A5F"/>
    <w:rsid w:val="00BE4BEB"/>
    <w:rsid w:val="00BF32DA"/>
    <w:rsid w:val="00D0770D"/>
    <w:rsid w:val="00D13FC6"/>
    <w:rsid w:val="00D45621"/>
    <w:rsid w:val="00DA040F"/>
    <w:rsid w:val="00E410F4"/>
    <w:rsid w:val="00E7325E"/>
    <w:rsid w:val="00F3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FE3"/>
    <w:pPr>
      <w:ind w:left="720"/>
      <w:contextualSpacing/>
    </w:pPr>
  </w:style>
  <w:style w:type="table" w:styleId="a4">
    <w:name w:val="Table Grid"/>
    <w:basedOn w:val="a1"/>
    <w:uiPriority w:val="59"/>
    <w:rsid w:val="004E0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link w:val="a6"/>
    <w:rsid w:val="003F1D9A"/>
    <w:rPr>
      <w:sz w:val="27"/>
      <w:szCs w:val="27"/>
      <w:shd w:val="clear" w:color="auto" w:fill="FFFFFF"/>
    </w:rPr>
  </w:style>
  <w:style w:type="paragraph" w:styleId="a6">
    <w:name w:val="Body Text"/>
    <w:basedOn w:val="a"/>
    <w:link w:val="a5"/>
    <w:rsid w:val="003F1D9A"/>
    <w:pPr>
      <w:shd w:val="clear" w:color="auto" w:fill="FFFFFF"/>
      <w:spacing w:after="0" w:line="240" w:lineRule="atLeast"/>
      <w:ind w:hanging="360"/>
    </w:pPr>
    <w:rPr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3F1D9A"/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3F1D9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730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07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FE3"/>
    <w:pPr>
      <w:ind w:left="720"/>
      <w:contextualSpacing/>
    </w:pPr>
  </w:style>
  <w:style w:type="table" w:styleId="a4">
    <w:name w:val="Table Grid"/>
    <w:basedOn w:val="a1"/>
    <w:uiPriority w:val="59"/>
    <w:rsid w:val="004E0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link w:val="a6"/>
    <w:rsid w:val="003F1D9A"/>
    <w:rPr>
      <w:sz w:val="27"/>
      <w:szCs w:val="27"/>
      <w:shd w:val="clear" w:color="auto" w:fill="FFFFFF"/>
    </w:rPr>
  </w:style>
  <w:style w:type="paragraph" w:styleId="a6">
    <w:name w:val="Body Text"/>
    <w:basedOn w:val="a"/>
    <w:link w:val="a5"/>
    <w:rsid w:val="003F1D9A"/>
    <w:pPr>
      <w:shd w:val="clear" w:color="auto" w:fill="FFFFFF"/>
      <w:spacing w:after="0" w:line="240" w:lineRule="atLeast"/>
      <w:ind w:hanging="360"/>
    </w:pPr>
    <w:rPr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3F1D9A"/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3F1D9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730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07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1690</Words>
  <Characters>9638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ВИКТОРОВНА</dc:creator>
  <cp:lastModifiedBy>ЕЛЕНА ВИКТОРОВНА</cp:lastModifiedBy>
  <cp:revision>2</cp:revision>
  <cp:lastPrinted>2018-01-25T08:24:00Z</cp:lastPrinted>
  <dcterms:created xsi:type="dcterms:W3CDTF">2018-07-02T08:47:00Z</dcterms:created>
  <dcterms:modified xsi:type="dcterms:W3CDTF">2018-07-02T08:47:00Z</dcterms:modified>
</cp:coreProperties>
</file>