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57" w:rsidRDefault="00D45B57" w:rsidP="00D45B57">
      <w:pPr>
        <w:pStyle w:val="a5"/>
        <w:ind w:left="434"/>
        <w:rPr>
          <w:sz w:val="20"/>
        </w:rPr>
      </w:pPr>
      <w:r>
        <w:rPr>
          <w:noProof/>
          <w:sz w:val="20"/>
        </w:rPr>
        <w:drawing>
          <wp:inline distT="0" distB="0" distL="0" distR="0" wp14:anchorId="5B0CE476" wp14:editId="18A579DB">
            <wp:extent cx="1719072" cy="6004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19072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57" w:rsidRDefault="00D45B57" w:rsidP="00D45B57">
      <w:pPr>
        <w:pStyle w:val="a5"/>
        <w:rPr>
          <w:sz w:val="20"/>
        </w:rPr>
      </w:pPr>
    </w:p>
    <w:p w:rsidR="00D45B57" w:rsidRDefault="00D45B57" w:rsidP="00D45B57">
      <w:pPr>
        <w:pStyle w:val="a5"/>
        <w:rPr>
          <w:sz w:val="20"/>
        </w:rPr>
      </w:pPr>
    </w:p>
    <w:p w:rsidR="00D45B57" w:rsidRDefault="00D45B57" w:rsidP="00D45B57">
      <w:pPr>
        <w:pStyle w:val="a5"/>
        <w:rPr>
          <w:sz w:val="20"/>
        </w:rPr>
      </w:pPr>
    </w:p>
    <w:p w:rsidR="00D45B57" w:rsidRDefault="00D45B57" w:rsidP="00D45B57">
      <w:pPr>
        <w:pStyle w:val="a5"/>
        <w:rPr>
          <w:sz w:val="20"/>
        </w:rPr>
      </w:pPr>
    </w:p>
    <w:p w:rsidR="00D45B57" w:rsidRDefault="00D45B57" w:rsidP="00D45B57">
      <w:pPr>
        <w:pStyle w:val="a5"/>
        <w:spacing w:before="10"/>
        <w:rPr>
          <w:sz w:val="15"/>
        </w:rPr>
      </w:pPr>
    </w:p>
    <w:p w:rsidR="00D45B57" w:rsidRDefault="00D45B57" w:rsidP="00D45B57">
      <w:pPr>
        <w:spacing w:before="85" w:line="276" w:lineRule="auto"/>
        <w:ind w:left="398" w:right="3478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Сервисы для бизнеса и меры</w:t>
      </w:r>
      <w:r>
        <w:rPr>
          <w:rFonts w:ascii="Arial" w:hAnsi="Arial"/>
          <w:b/>
          <w:spacing w:val="-121"/>
          <w:sz w:val="44"/>
        </w:rPr>
        <w:t xml:space="preserve"> </w:t>
      </w:r>
      <w:r>
        <w:rPr>
          <w:rFonts w:ascii="Arial" w:hAnsi="Arial"/>
          <w:b/>
          <w:sz w:val="44"/>
        </w:rPr>
        <w:t>господдержки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на МСП.РФ</w:t>
      </w:r>
    </w:p>
    <w:p w:rsidR="00D45B57" w:rsidRDefault="00D45B57" w:rsidP="00D45B57">
      <w:pPr>
        <w:pStyle w:val="a5"/>
        <w:spacing w:before="4"/>
        <w:rPr>
          <w:rFonts w:ascii="Arial" w:hAnsi="Arial"/>
          <w:b/>
          <w:sz w:val="67"/>
        </w:rPr>
      </w:pPr>
    </w:p>
    <w:p w:rsidR="00D45B57" w:rsidRDefault="00D45B57" w:rsidP="00D45B57">
      <w:pPr>
        <w:tabs>
          <w:tab w:val="left" w:pos="1823"/>
          <w:tab w:val="left" w:pos="3347"/>
          <w:tab w:val="left" w:pos="4576"/>
          <w:tab w:val="left" w:pos="5150"/>
          <w:tab w:val="left" w:pos="7235"/>
          <w:tab w:val="left" w:pos="8762"/>
        </w:tabs>
        <w:spacing w:line="276" w:lineRule="auto"/>
        <w:ind w:left="398" w:right="565"/>
        <w:rPr>
          <w:rFonts w:ascii="Microsoft Sans Serif" w:hAnsi="Microsoft Sans Serif"/>
        </w:rPr>
      </w:pPr>
      <w:r>
        <w:rPr>
          <w:rFonts w:ascii="Microsoft Sans Serif" w:hAnsi="Microsoft Sans Serif"/>
        </w:rPr>
        <w:t>Цифровая</w:t>
      </w:r>
      <w:r>
        <w:tab/>
      </w:r>
      <w:r>
        <w:rPr>
          <w:rFonts w:ascii="Microsoft Sans Serif" w:hAnsi="Microsoft Sans Serif"/>
        </w:rPr>
        <w:t>платформа</w:t>
      </w:r>
      <w:r>
        <w:tab/>
      </w:r>
      <w:r>
        <w:rPr>
          <w:rFonts w:ascii="Microsoft Sans Serif" w:hAnsi="Microsoft Sans Serif"/>
        </w:rPr>
        <w:t>МСП.РФ</w:t>
      </w:r>
      <w:r>
        <w:tab/>
      </w:r>
      <w:r>
        <w:rPr>
          <w:rFonts w:ascii="Microsoft Sans Serif" w:hAnsi="Microsoft Sans Serif"/>
        </w:rPr>
        <w:t>—</w:t>
      </w:r>
      <w:r>
        <w:tab/>
      </w:r>
      <w:r>
        <w:rPr>
          <w:rFonts w:ascii="Microsoft Sans Serif" w:hAnsi="Microsoft Sans Serif"/>
          <w:spacing w:val="-1"/>
        </w:rPr>
        <w:t>государственная</w:t>
      </w:r>
      <w:r>
        <w:rPr>
          <w:spacing w:val="-1"/>
        </w:rPr>
        <w:tab/>
      </w:r>
      <w:r>
        <w:rPr>
          <w:rFonts w:ascii="Microsoft Sans Serif" w:hAnsi="Microsoft Sans Serif"/>
        </w:rPr>
        <w:t>платформа</w:t>
      </w:r>
      <w:r>
        <w:tab/>
      </w:r>
      <w:r>
        <w:rPr>
          <w:rFonts w:ascii="Microsoft Sans Serif" w:hAnsi="Microsoft Sans Serif"/>
        </w:rPr>
        <w:t>поддержки</w:t>
      </w:r>
      <w:r>
        <w:rPr>
          <w:rFonts w:ascii="Microsoft Sans Serif" w:hAnsi="Microsoft Sans Serif"/>
          <w:spacing w:val="-53"/>
        </w:rPr>
        <w:t xml:space="preserve"> </w:t>
      </w:r>
      <w:r>
        <w:rPr>
          <w:rFonts w:ascii="Microsoft Sans Serif" w:hAnsi="Microsoft Sans Serif"/>
        </w:rPr>
        <w:t>предпринимателей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со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всей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России.</w:t>
      </w:r>
    </w:p>
    <w:p w:rsidR="00D45B57" w:rsidRDefault="00D45B57" w:rsidP="00D45B57">
      <w:pPr>
        <w:pStyle w:val="a5"/>
        <w:rPr>
          <w:rFonts w:ascii="Microsoft Sans Serif" w:hAnsi="Microsoft Sans Serif"/>
          <w:sz w:val="21"/>
        </w:rPr>
      </w:pPr>
    </w:p>
    <w:p w:rsidR="00D45B57" w:rsidRDefault="00D45B57" w:rsidP="00D45B57">
      <w:pPr>
        <w:spacing w:line="288" w:lineRule="auto"/>
        <w:ind w:left="398"/>
        <w:rPr>
          <w:rFonts w:ascii="Microsoft Sans Serif" w:hAnsi="Microsoft Sans Serif"/>
        </w:rPr>
      </w:pPr>
      <w:r>
        <w:rPr>
          <w:rFonts w:ascii="Microsoft Sans Serif" w:hAnsi="Microsoft Sans Serif"/>
        </w:rPr>
        <w:t>Здесь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вы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найдете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более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онлайн-сервисов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для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бизнеса,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более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350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федеральных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региональных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мер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поддержки,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узнаете, какие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меры доступны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именно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вам.</w:t>
      </w:r>
    </w:p>
    <w:p w:rsidR="00D45B57" w:rsidRDefault="00D45B57" w:rsidP="00D45B57">
      <w:pPr>
        <w:pStyle w:val="a5"/>
        <w:spacing w:before="5"/>
        <w:rPr>
          <w:rFonts w:ascii="Microsoft Sans Serif" w:hAnsi="Microsoft Sans Serif"/>
          <w:sz w:val="20"/>
        </w:rPr>
      </w:pPr>
    </w:p>
    <w:p w:rsidR="00D45B57" w:rsidRDefault="00D45B57" w:rsidP="00D45B57">
      <w:pPr>
        <w:spacing w:line="276" w:lineRule="auto"/>
        <w:ind w:left="39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Цифровая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платформа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МСП.РФ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разработана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Корпорацией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МСП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совместно с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Минэкономразвития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России</w:t>
      </w:r>
    </w:p>
    <w:p w:rsidR="00D45B57" w:rsidRDefault="00D45B57" w:rsidP="00D45B57">
      <w:pPr>
        <w:pStyle w:val="a5"/>
        <w:spacing w:before="7"/>
        <w:rPr>
          <w:rFonts w:ascii="Arial" w:hAnsi="Arial"/>
          <w:i/>
          <w:sz w:val="20"/>
        </w:rPr>
      </w:pPr>
    </w:p>
    <w:p w:rsidR="00D45B57" w:rsidRDefault="00D45B57" w:rsidP="00D45B57">
      <w:pPr>
        <w:ind w:left="398"/>
        <w:rPr>
          <w:rFonts w:ascii="Arial" w:hAnsi="Arial"/>
          <w:i/>
        </w:rPr>
      </w:pPr>
      <w:r>
        <w:rPr>
          <w:rFonts w:ascii="Arial" w:hAnsi="Arial"/>
          <w:b/>
        </w:rPr>
        <w:t>Подробнее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i/>
          <w:color w:val="0000FF"/>
          <w:u w:val="single" w:color="0000FF"/>
        </w:rPr>
        <w:t>https://мсп.рф/</w:t>
      </w:r>
    </w:p>
    <w:p w:rsidR="00D45B57" w:rsidRDefault="00D45B57" w:rsidP="00D45B57">
      <w:pPr>
        <w:pStyle w:val="a5"/>
        <w:rPr>
          <w:rFonts w:ascii="Arial" w:hAnsi="Arial"/>
          <w:i/>
          <w:sz w:val="20"/>
        </w:rPr>
      </w:pPr>
    </w:p>
    <w:p w:rsidR="00D45B57" w:rsidRDefault="00D45B57" w:rsidP="00D45B57">
      <w:pPr>
        <w:pStyle w:val="a5"/>
        <w:rPr>
          <w:rFonts w:ascii="Arial" w:hAnsi="Arial"/>
          <w:i/>
          <w:sz w:val="20"/>
        </w:rPr>
      </w:pPr>
    </w:p>
    <w:p w:rsidR="00D45B57" w:rsidRDefault="00D45B57" w:rsidP="00D45B57">
      <w:pPr>
        <w:pStyle w:val="a5"/>
        <w:spacing w:before="3"/>
        <w:rPr>
          <w:rFonts w:ascii="Arial" w:hAnsi="Arial"/>
          <w:i/>
          <w:sz w:val="27"/>
        </w:rPr>
      </w:pPr>
    </w:p>
    <w:p w:rsidR="00D45B57" w:rsidRDefault="00D45B57" w:rsidP="00D45B57">
      <w:pPr>
        <w:spacing w:before="91"/>
        <w:ind w:left="39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Сервисы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для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вас</w:t>
      </w:r>
    </w:p>
    <w:p w:rsidR="00D45B57" w:rsidRDefault="00D45B57" w:rsidP="00D45B57">
      <w:pPr>
        <w:pStyle w:val="a5"/>
        <w:spacing w:before="4"/>
        <w:rPr>
          <w:rFonts w:ascii="Arial" w:hAnsi="Arial"/>
          <w:b/>
          <w:sz w:val="33"/>
        </w:rPr>
      </w:pPr>
    </w:p>
    <w:p w:rsidR="00D45B57" w:rsidRDefault="00D45B57" w:rsidP="00D45B57">
      <w:pPr>
        <w:spacing w:before="1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Государственные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поддержки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бизнеса</w:t>
      </w:r>
    </w:p>
    <w:p w:rsidR="00D45B57" w:rsidRDefault="00D45B57" w:rsidP="00D45B57">
      <w:pPr>
        <w:pStyle w:val="a5"/>
        <w:spacing w:before="3"/>
        <w:rPr>
          <w:rFonts w:ascii="Arial" w:hAnsi="Arial"/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408B1F" wp14:editId="0A25DF75">
            <wp:simplePos x="0" y="0"/>
            <wp:positionH relativeFrom="page">
              <wp:posOffset>1162050</wp:posOffset>
            </wp:positionH>
            <wp:positionV relativeFrom="paragraph">
              <wp:posOffset>52070</wp:posOffset>
            </wp:positionV>
            <wp:extent cx="481583" cy="445008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1583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B57" w:rsidRDefault="00D45B57" w:rsidP="00D45B57">
      <w:pPr>
        <w:pStyle w:val="a3"/>
        <w:numPr>
          <w:ilvl w:val="0"/>
          <w:numId w:val="1"/>
        </w:numPr>
        <w:tabs>
          <w:tab w:val="left" w:pos="2235"/>
        </w:tabs>
        <w:spacing w:line="276" w:lineRule="auto"/>
        <w:ind w:right="2150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актуальных</w:t>
      </w:r>
      <w:r>
        <w:rPr>
          <w:spacing w:val="-5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55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России</w:t>
      </w:r>
    </w:p>
    <w:p w:rsidR="00D45B57" w:rsidRDefault="00D45B57" w:rsidP="00D45B57">
      <w:pPr>
        <w:pStyle w:val="a3"/>
        <w:numPr>
          <w:ilvl w:val="0"/>
          <w:numId w:val="1"/>
        </w:numPr>
        <w:tabs>
          <w:tab w:val="left" w:pos="2235"/>
        </w:tabs>
        <w:spacing w:before="1"/>
        <w:ind w:left="239" w:hanging="239"/>
      </w:pPr>
      <w:r>
        <w:t>найдите</w:t>
      </w:r>
      <w:r>
        <w:rPr>
          <w:spacing w:val="-1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удобных</w:t>
      </w:r>
      <w:r>
        <w:rPr>
          <w:spacing w:val="-2"/>
        </w:rPr>
        <w:t xml:space="preserve"> </w:t>
      </w:r>
      <w:r>
        <w:t>фильтров</w:t>
      </w:r>
    </w:p>
    <w:p w:rsidR="00D45B57" w:rsidRDefault="00D45B57" w:rsidP="00D45B57">
      <w:pPr>
        <w:pStyle w:val="a3"/>
        <w:numPr>
          <w:ilvl w:val="0"/>
          <w:numId w:val="1"/>
        </w:numPr>
        <w:tabs>
          <w:tab w:val="left" w:pos="2235"/>
        </w:tabs>
        <w:spacing w:before="44"/>
        <w:ind w:left="239" w:hanging="239"/>
      </w:pPr>
      <w:r>
        <w:t>более</w:t>
      </w:r>
      <w:r>
        <w:rPr>
          <w:spacing w:val="-8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доступны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онлайн</w:t>
      </w:r>
      <w:r>
        <w:rPr>
          <w:vertAlign w:val="superscript"/>
        </w:rPr>
        <w:t>1</w:t>
      </w:r>
    </w:p>
    <w:p w:rsidR="00D45B57" w:rsidRDefault="00D45B57" w:rsidP="00D45B57">
      <w:pPr>
        <w:spacing w:before="93"/>
        <w:ind w:left="223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Подробнее</w:t>
      </w:r>
    </w:p>
    <w:p w:rsidR="00D45B57" w:rsidRDefault="00D45B57" w:rsidP="00D45B57">
      <w:pPr>
        <w:spacing w:before="39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https://мсп.рф/services/antikrizisnye-mery/</w:t>
      </w:r>
    </w:p>
    <w:p w:rsidR="00D45B57" w:rsidRDefault="00D45B57" w:rsidP="00D45B57">
      <w:pPr>
        <w:pStyle w:val="a5"/>
        <w:spacing w:before="7"/>
        <w:rPr>
          <w:rFonts w:ascii="Arial" w:hAnsi="Arial"/>
          <w:i/>
          <w:sz w:val="20"/>
        </w:rPr>
      </w:pPr>
    </w:p>
    <w:p w:rsidR="00D45B57" w:rsidRDefault="00D45B57" w:rsidP="00D45B57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Расчет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рейтинга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вашего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бизнеса</w:t>
      </w:r>
    </w:p>
    <w:p w:rsidR="00D45B57" w:rsidRDefault="00D45B57" w:rsidP="00D45B57">
      <w:pPr>
        <w:pStyle w:val="a5"/>
        <w:spacing w:before="3"/>
        <w:rPr>
          <w:rFonts w:ascii="Arial" w:hAnsi="Arial"/>
          <w:b/>
          <w:sz w:val="26"/>
        </w:rPr>
      </w:pPr>
    </w:p>
    <w:p w:rsidR="00D45B57" w:rsidRDefault="00D45B57" w:rsidP="00D45B57">
      <w:pPr>
        <w:pStyle w:val="a3"/>
        <w:numPr>
          <w:ilvl w:val="0"/>
          <w:numId w:val="1"/>
        </w:numPr>
        <w:tabs>
          <w:tab w:val="left" w:pos="2235"/>
        </w:tabs>
        <w:spacing w:before="1"/>
        <w:ind w:left="239" w:hanging="239"/>
      </w:pPr>
      <w:r>
        <w:t>бесплатный</w:t>
      </w:r>
      <w:r>
        <w:rPr>
          <w:spacing w:val="-10"/>
        </w:rPr>
        <w:t xml:space="preserve"> </w:t>
      </w:r>
      <w:r>
        <w:t>комплексный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вашего</w:t>
      </w:r>
      <w:r>
        <w:rPr>
          <w:spacing w:val="-12"/>
        </w:rPr>
        <w:t xml:space="preserve"> </w:t>
      </w:r>
      <w:r>
        <w:t>бизнеса</w:t>
      </w:r>
    </w:p>
    <w:p w:rsidR="00D45B57" w:rsidRDefault="00D45B57" w:rsidP="00D45B57">
      <w:pPr>
        <w:pStyle w:val="a3"/>
        <w:numPr>
          <w:ilvl w:val="0"/>
          <w:numId w:val="1"/>
        </w:numPr>
        <w:tabs>
          <w:tab w:val="left" w:pos="2235"/>
        </w:tabs>
        <w:spacing w:before="43" w:line="276" w:lineRule="auto"/>
        <w:ind w:right="1461"/>
      </w:pPr>
      <w:r>
        <w:rPr>
          <w:rFonts w:ascii="Times New Roman" w:hAnsi="Times New Roman"/>
          <w:noProof/>
        </w:rPr>
        <w:drawing>
          <wp:anchor distT="0" distB="0" distL="0" distR="0" simplePos="0" relativeHeight="251660288" behindDoc="0" locked="0" layoutInCell="1" allowOverlap="1" wp14:anchorId="69FA5202" wp14:editId="43291402">
            <wp:simplePos x="0" y="0"/>
            <wp:positionH relativeFrom="page">
              <wp:posOffset>1108075</wp:posOffset>
            </wp:positionH>
            <wp:positionV relativeFrom="paragraph">
              <wp:posOffset>31750</wp:posOffset>
            </wp:positionV>
            <wp:extent cx="554736" cy="521207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736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платформа</w:t>
      </w:r>
      <w:r>
        <w:rPr>
          <w:spacing w:val="-10"/>
        </w:rPr>
        <w:t xml:space="preserve"> </w:t>
      </w:r>
      <w:r>
        <w:t>автоматически</w:t>
      </w:r>
      <w:r>
        <w:rPr>
          <w:spacing w:val="-10"/>
        </w:rPr>
        <w:t xml:space="preserve"> </w:t>
      </w:r>
      <w:r>
        <w:t>проведет</w:t>
      </w:r>
      <w:r>
        <w:rPr>
          <w:spacing w:val="-12"/>
        </w:rPr>
        <w:t xml:space="preserve"> </w:t>
      </w:r>
      <w:r>
        <w:t>предварительную</w:t>
      </w:r>
      <w:r>
        <w:rPr>
          <w:spacing w:val="-9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ФНС России,</w:t>
      </w:r>
      <w:r>
        <w:rPr>
          <w:spacing w:val="2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МВД и др.</w:t>
      </w:r>
    </w:p>
    <w:p w:rsidR="00D45B57" w:rsidRDefault="00D45B57" w:rsidP="00D45B57">
      <w:pPr>
        <w:pStyle w:val="a3"/>
        <w:numPr>
          <w:ilvl w:val="0"/>
          <w:numId w:val="1"/>
        </w:numPr>
        <w:tabs>
          <w:tab w:val="left" w:pos="2235"/>
        </w:tabs>
        <w:spacing w:line="288" w:lineRule="auto"/>
        <w:ind w:right="1240"/>
      </w:pPr>
      <w:r>
        <w:t>рассчитайте</w:t>
      </w:r>
      <w:r>
        <w:rPr>
          <w:spacing w:val="-11"/>
        </w:rPr>
        <w:t xml:space="preserve"> </w:t>
      </w:r>
      <w:r>
        <w:t>итоговый</w:t>
      </w:r>
      <w:r>
        <w:rPr>
          <w:spacing w:val="-13"/>
        </w:rPr>
        <w:t xml:space="preserve"> </w:t>
      </w:r>
      <w:r>
        <w:t>рейтинг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узнайте,</w:t>
      </w:r>
      <w:r>
        <w:rPr>
          <w:spacing w:val="-11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господдержки</w:t>
      </w:r>
      <w:r>
        <w:rPr>
          <w:spacing w:val="-56"/>
        </w:rPr>
        <w:t xml:space="preserve"> </w:t>
      </w:r>
      <w:r>
        <w:t>доступны</w:t>
      </w:r>
      <w:r>
        <w:rPr>
          <w:spacing w:val="3"/>
        </w:rPr>
        <w:t xml:space="preserve"> </w:t>
      </w:r>
      <w:r>
        <w:t>именно для</w:t>
      </w:r>
      <w:r>
        <w:rPr>
          <w:spacing w:val="1"/>
        </w:rPr>
        <w:t xml:space="preserve"> </w:t>
      </w:r>
      <w:r>
        <w:t>вашего бизнеса</w:t>
      </w:r>
    </w:p>
    <w:p w:rsidR="00D45B57" w:rsidRDefault="00D45B57" w:rsidP="00D45B57">
      <w:pPr>
        <w:spacing w:before="48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D45B57" w:rsidRDefault="00D45B57" w:rsidP="00D45B57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https://мсп.рф/my_business/scoring/</w:t>
      </w:r>
    </w:p>
    <w:p w:rsidR="00D45B57" w:rsidRDefault="00D45B57" w:rsidP="00D45B57">
      <w:pPr>
        <w:pStyle w:val="a5"/>
        <w:rPr>
          <w:rFonts w:ascii="Arial" w:hAnsi="Arial"/>
          <w:i/>
          <w:sz w:val="20"/>
        </w:rPr>
      </w:pPr>
    </w:p>
    <w:p w:rsidR="00D45B57" w:rsidRDefault="00D45B57" w:rsidP="00D45B57">
      <w:pPr>
        <w:pStyle w:val="a5"/>
        <w:rPr>
          <w:rFonts w:ascii="Arial" w:hAnsi="Arial"/>
          <w:i/>
          <w:sz w:val="20"/>
        </w:rPr>
      </w:pPr>
    </w:p>
    <w:p w:rsidR="00D45B57" w:rsidRDefault="00D45B57" w:rsidP="00D45B57">
      <w:pPr>
        <w:pStyle w:val="a5"/>
        <w:spacing w:before="2"/>
        <w:rPr>
          <w:rFonts w:ascii="Arial" w:hAnsi="Arial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F15F2E" wp14:editId="5BDD2201">
                <wp:simplePos x="0" y="0"/>
                <wp:positionH relativeFrom="page">
                  <wp:posOffset>900430</wp:posOffset>
                </wp:positionH>
                <wp:positionV relativeFrom="paragraph">
                  <wp:posOffset>106679</wp:posOffset>
                </wp:positionV>
                <wp:extent cx="1828800" cy="7620"/>
                <wp:effectExtent l="0" t="0" r="0" b="0"/>
                <wp:wrapTopAndBottom distT="0" distB="0"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946E2" id="Picture 7" o:spid="_x0000_s1026" style="position:absolute;margin-left:70.9pt;margin-top:8.4pt;width:2in;height: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" fillcolor="black" stroked="f">
                <w10:wrap type="topAndBottom" anchorx="page"/>
              </v:rect>
            </w:pict>
          </mc:Fallback>
        </mc:AlternateContent>
      </w:r>
    </w:p>
    <w:p w:rsidR="00D45B57" w:rsidRDefault="00D45B57" w:rsidP="00D45B57">
      <w:pPr>
        <w:spacing w:before="74" w:line="252" w:lineRule="auto"/>
        <w:ind w:left="398" w:right="56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3"/>
        </w:rPr>
        <w:t xml:space="preserve">1 </w:t>
      </w:r>
      <w:r>
        <w:rPr>
          <w:rFonts w:ascii="Microsoft Sans Serif" w:hAnsi="Microsoft Sans Serif"/>
          <w:sz w:val="16"/>
        </w:rPr>
        <w:t>Алтайский край, Амурская область, г. Москва, г. Санкт-Петербург, Иркутская область, Калининградская область,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Красноярский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край,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Ленинградская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Новосибирская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Омская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Орловская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Пермский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край,</w:t>
      </w:r>
      <w:r>
        <w:rPr>
          <w:rFonts w:ascii="Microsoft Sans Serif" w:hAnsi="Microsoft Sans Serif"/>
          <w:spacing w:val="-39"/>
          <w:sz w:val="16"/>
        </w:rPr>
        <w:t xml:space="preserve"> </w:t>
      </w:r>
      <w:r>
        <w:rPr>
          <w:rFonts w:ascii="Microsoft Sans Serif" w:hAnsi="Microsoft Sans Serif"/>
          <w:sz w:val="16"/>
        </w:rPr>
        <w:t>Республика Бурятия, Республика Татарстан, Свердловская область, Томская область, Тульская область, Удмуртская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республика,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Ульяновская область,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Хабаровский край,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Челябинская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Ямало-Ненецкий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АО</w:t>
      </w:r>
    </w:p>
    <w:p w:rsidR="00D45B57" w:rsidRDefault="00D45B57" w:rsidP="00D45B57">
      <w:pPr>
        <w:sectPr w:rsidR="00D45B57">
          <w:pgSz w:w="16848" w:h="11908" w:orient="landscape"/>
          <w:pgMar w:top="1134" w:right="737" w:bottom="1134" w:left="1304" w:header="720" w:footer="720" w:gutter="0"/>
          <w:cols w:space="720"/>
        </w:sectPr>
      </w:pPr>
    </w:p>
    <w:p w:rsidR="00D45B57" w:rsidRDefault="00D45B57" w:rsidP="00D45B57">
      <w:pPr>
        <w:spacing w:before="65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Доступ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к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закупкам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крупных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госкомпаний</w:t>
      </w:r>
    </w:p>
    <w:p w:rsidR="00D45B57" w:rsidRDefault="00D45B57" w:rsidP="00D45B57">
      <w:pPr>
        <w:pStyle w:val="a5"/>
        <w:spacing w:before="6"/>
        <w:rPr>
          <w:rFonts w:ascii="Arial" w:hAnsi="Arial"/>
          <w:b/>
          <w:sz w:val="26"/>
        </w:rPr>
      </w:pP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ind w:left="239" w:hanging="239"/>
      </w:pPr>
      <w:r>
        <w:rPr>
          <w:rFonts w:ascii="Times New Roman" w:hAnsi="Times New Roman"/>
          <w:noProof/>
        </w:rPr>
        <w:drawing>
          <wp:anchor distT="0" distB="0" distL="0" distR="0" simplePos="0" relativeHeight="251662336" behindDoc="0" locked="0" layoutInCell="1" allowOverlap="1" wp14:anchorId="4D6E6657" wp14:editId="1F58F99D">
            <wp:simplePos x="0" y="0"/>
            <wp:positionH relativeFrom="page">
              <wp:posOffset>5986145</wp:posOffset>
            </wp:positionH>
            <wp:positionV relativeFrom="paragraph">
              <wp:posOffset>8255</wp:posOffset>
            </wp:positionV>
            <wp:extent cx="512064" cy="560831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206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бесплатная</w:t>
      </w:r>
      <w:r>
        <w:rPr>
          <w:spacing w:val="-13"/>
        </w:rPr>
        <w:t xml:space="preserve"> </w:t>
      </w:r>
      <w:r>
        <w:t>витрина</w:t>
      </w:r>
      <w:r>
        <w:rPr>
          <w:spacing w:val="-13"/>
        </w:rPr>
        <w:t xml:space="preserve"> </w:t>
      </w:r>
      <w:r>
        <w:t>закупок</w:t>
      </w:r>
      <w:r>
        <w:rPr>
          <w:spacing w:val="-12"/>
        </w:rPr>
        <w:t xml:space="preserve"> </w:t>
      </w:r>
      <w:r>
        <w:t>малого</w:t>
      </w:r>
      <w:r>
        <w:rPr>
          <w:spacing w:val="-11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223-ФЗ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42"/>
        <w:ind w:left="239" w:hanging="239"/>
      </w:pPr>
      <w:r>
        <w:t>гид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закупкам:</w:t>
      </w:r>
      <w:r>
        <w:rPr>
          <w:spacing w:val="-13"/>
        </w:rPr>
        <w:t xml:space="preserve"> </w:t>
      </w:r>
      <w:r>
        <w:t>центр</w:t>
      </w:r>
      <w:r>
        <w:rPr>
          <w:spacing w:val="-14"/>
        </w:rPr>
        <w:t xml:space="preserve"> </w:t>
      </w:r>
      <w:r>
        <w:t>консультирования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41" w:line="276" w:lineRule="auto"/>
        <w:ind w:right="2506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«выращивания»</w:t>
      </w:r>
      <w:r>
        <w:rPr>
          <w:spacing w:val="-13"/>
        </w:rPr>
        <w:t xml:space="preserve"> </w:t>
      </w:r>
      <w:r>
        <w:t>поставщиков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заключения</w:t>
      </w:r>
      <w:r>
        <w:rPr>
          <w:spacing w:val="-55"/>
        </w:rPr>
        <w:t xml:space="preserve"> </w:t>
      </w:r>
      <w:r>
        <w:t>офсетных</w:t>
      </w:r>
      <w:r>
        <w:rPr>
          <w:spacing w:val="1"/>
        </w:rPr>
        <w:t xml:space="preserve"> </w:t>
      </w:r>
      <w:r>
        <w:t>договоров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3"/>
        <w:ind w:left="239" w:hanging="239"/>
      </w:pPr>
      <w:r>
        <w:t>обучающие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участию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закупках</w:t>
      </w:r>
    </w:p>
    <w:p w:rsidR="00D45B57" w:rsidRDefault="00D45B57" w:rsidP="00D45B57">
      <w:pPr>
        <w:spacing w:before="93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D45B57" w:rsidRDefault="00D45B57" w:rsidP="00D45B57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https://мсп.рф/services/purchase_access/promo/</w:t>
      </w:r>
    </w:p>
    <w:p w:rsidR="00D45B57" w:rsidRDefault="00D45B57" w:rsidP="00D45B57">
      <w:pPr>
        <w:pStyle w:val="a5"/>
        <w:spacing w:before="6"/>
        <w:rPr>
          <w:rFonts w:ascii="Arial" w:hAnsi="Arial"/>
          <w:i/>
          <w:sz w:val="20"/>
        </w:rPr>
      </w:pPr>
    </w:p>
    <w:p w:rsidR="00D45B57" w:rsidRDefault="00D45B57" w:rsidP="00D45B57">
      <w:pPr>
        <w:spacing w:before="1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Производственная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кооперация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 сбыт</w:t>
      </w:r>
    </w:p>
    <w:p w:rsidR="00D45B57" w:rsidRDefault="00D45B57" w:rsidP="00D45B57">
      <w:pPr>
        <w:pStyle w:val="a5"/>
        <w:spacing w:before="3"/>
        <w:rPr>
          <w:rFonts w:ascii="Arial" w:hAnsi="Arial"/>
          <w:b/>
          <w:sz w:val="26"/>
        </w:rPr>
      </w:pP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line="276" w:lineRule="auto"/>
        <w:ind w:right="2159"/>
      </w:pPr>
      <w:r>
        <w:rPr>
          <w:rFonts w:ascii="Times New Roman" w:hAnsi="Times New Roman"/>
          <w:noProof/>
        </w:rPr>
        <w:drawing>
          <wp:anchor distT="0" distB="0" distL="0" distR="0" simplePos="0" relativeHeight="251663360" behindDoc="0" locked="0" layoutInCell="1" allowOverlap="1" wp14:anchorId="336CC5FE" wp14:editId="6EF45F76">
            <wp:simplePos x="0" y="0"/>
            <wp:positionH relativeFrom="page">
              <wp:posOffset>1036319</wp:posOffset>
            </wp:positionH>
            <wp:positionV relativeFrom="paragraph">
              <wp:posOffset>32773</wp:posOffset>
            </wp:positionV>
            <wp:extent cx="548640" cy="496824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864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бесплатная</w:t>
      </w:r>
      <w:r>
        <w:rPr>
          <w:spacing w:val="-10"/>
        </w:rPr>
        <w:t xml:space="preserve"> </w:t>
      </w:r>
      <w:r>
        <w:t>база</w:t>
      </w:r>
      <w:r>
        <w:rPr>
          <w:spacing w:val="-11"/>
        </w:rPr>
        <w:t xml:space="preserve"> </w:t>
      </w:r>
      <w:r>
        <w:t>проверенных</w:t>
      </w:r>
      <w:r>
        <w:rPr>
          <w:spacing w:val="-10"/>
        </w:rPr>
        <w:t xml:space="preserve"> </w:t>
      </w:r>
      <w:r>
        <w:t>промышленных</w:t>
      </w:r>
      <w:r>
        <w:rPr>
          <w:spacing w:val="-9"/>
        </w:rPr>
        <w:t xml:space="preserve"> </w:t>
      </w:r>
      <w:r>
        <w:t>компаний</w:t>
      </w:r>
      <w:r>
        <w:rPr>
          <w:spacing w:val="-9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производителей</w:t>
      </w:r>
      <w:r>
        <w:rPr>
          <w:spacing w:val="-3"/>
        </w:rPr>
        <w:t xml:space="preserve"> </w:t>
      </w:r>
      <w:r>
        <w:t>продуктов питания сегмента</w:t>
      </w:r>
      <w:r>
        <w:rPr>
          <w:spacing w:val="-5"/>
        </w:rPr>
        <w:t xml:space="preserve"> </w:t>
      </w:r>
      <w:r>
        <w:t>МСП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1" w:line="276" w:lineRule="auto"/>
        <w:ind w:right="1331"/>
      </w:pPr>
      <w:r>
        <w:t>найдите себе бизнес-партнера или поставщика необходимой</w:t>
      </w:r>
      <w:r>
        <w:rPr>
          <w:spacing w:val="1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удобной</w:t>
      </w:r>
      <w:r>
        <w:rPr>
          <w:spacing w:val="-9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навигации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line="288" w:lineRule="auto"/>
        <w:ind w:right="1235"/>
      </w:pPr>
      <w:r>
        <w:t>сервис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прямого</w:t>
      </w:r>
      <w:r>
        <w:rPr>
          <w:spacing w:val="-10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фермеров,</w:t>
      </w:r>
      <w:r>
        <w:rPr>
          <w:spacing w:val="-8"/>
        </w:rPr>
        <w:t xml:space="preserve"> </w:t>
      </w:r>
      <w:r>
        <w:t>производителей</w:t>
      </w:r>
      <w:r>
        <w:rPr>
          <w:spacing w:val="-56"/>
        </w:rPr>
        <w:t xml:space="preserve"> </w:t>
      </w:r>
      <w:r>
        <w:t>продуктов питания и промышленных компаний на полки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сетей</w:t>
      </w:r>
    </w:p>
    <w:p w:rsidR="00D45B57" w:rsidRDefault="00D45B57" w:rsidP="00D45B57">
      <w:pPr>
        <w:spacing w:before="44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D45B57" w:rsidRDefault="00D45B57" w:rsidP="00D45B57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https://мсп.рф/services/development/promo/</w:t>
      </w:r>
    </w:p>
    <w:p w:rsidR="00D45B57" w:rsidRDefault="00D45B57" w:rsidP="00D45B57">
      <w:pPr>
        <w:pStyle w:val="a5"/>
        <w:spacing w:before="6"/>
        <w:rPr>
          <w:rFonts w:ascii="Arial" w:hAnsi="Arial"/>
          <w:i/>
          <w:sz w:val="20"/>
        </w:rPr>
      </w:pPr>
    </w:p>
    <w:p w:rsidR="00D45B57" w:rsidRDefault="00D45B57" w:rsidP="00D45B57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Проверка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контрагента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проверка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по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адресам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массовой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регистрации</w:t>
      </w:r>
    </w:p>
    <w:p w:rsidR="00D45B57" w:rsidRDefault="00D45B57" w:rsidP="00D45B57">
      <w:pPr>
        <w:pStyle w:val="a5"/>
        <w:spacing w:before="4"/>
        <w:rPr>
          <w:rFonts w:ascii="Arial" w:hAnsi="Arial"/>
          <w:b/>
          <w:sz w:val="2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FFF28EE" wp14:editId="6AD1FE10">
            <wp:simplePos x="0" y="0"/>
            <wp:positionH relativeFrom="page">
              <wp:posOffset>1076960</wp:posOffset>
            </wp:positionH>
            <wp:positionV relativeFrom="paragraph">
              <wp:posOffset>8255</wp:posOffset>
            </wp:positionV>
            <wp:extent cx="548640" cy="530351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864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line="276" w:lineRule="auto"/>
        <w:ind w:right="1565"/>
      </w:pPr>
      <w:r>
        <w:t>узнайте</w:t>
      </w:r>
      <w:r>
        <w:rPr>
          <w:spacing w:val="-7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ИП,</w:t>
      </w:r>
      <w:r>
        <w:rPr>
          <w:spacing w:val="-7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избежать</w:t>
      </w:r>
      <w:r>
        <w:rPr>
          <w:spacing w:val="-6"/>
        </w:rPr>
        <w:t xml:space="preserve"> </w:t>
      </w:r>
      <w:r>
        <w:t>рисков</w:t>
      </w:r>
      <w:r>
        <w:rPr>
          <w:spacing w:val="-55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недобросовестным контрагентом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1"/>
        <w:ind w:left="239" w:hanging="239"/>
      </w:pPr>
      <w:r>
        <w:t>бесплатный</w:t>
      </w:r>
      <w:r>
        <w:rPr>
          <w:spacing w:val="-4"/>
        </w:rPr>
        <w:t xml:space="preserve"> </w:t>
      </w:r>
      <w:r>
        <w:t>сервис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ФНС</w:t>
      </w:r>
      <w:r>
        <w:rPr>
          <w:spacing w:val="-2"/>
        </w:rPr>
        <w:t xml:space="preserve"> </w:t>
      </w:r>
      <w:r>
        <w:t>России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43"/>
        <w:ind w:left="239" w:hanging="239"/>
      </w:pPr>
      <w:r>
        <w:rPr>
          <w:spacing w:val="-1"/>
        </w:rPr>
        <w:t>проверьте</w:t>
      </w:r>
      <w:r>
        <w:rPr>
          <w:spacing w:val="-13"/>
        </w:rPr>
        <w:t xml:space="preserve"> </w:t>
      </w:r>
      <w:r>
        <w:rPr>
          <w:spacing w:val="-1"/>
        </w:rPr>
        <w:t>столько</w:t>
      </w:r>
      <w:r>
        <w:rPr>
          <w:spacing w:val="-12"/>
        </w:rPr>
        <w:t xml:space="preserve"> </w:t>
      </w:r>
      <w:r>
        <w:t>компаний,</w:t>
      </w:r>
      <w:r>
        <w:rPr>
          <w:spacing w:val="-11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необходимо</w:t>
      </w:r>
    </w:p>
    <w:p w:rsidR="00D45B57" w:rsidRDefault="00D45B57" w:rsidP="00D45B57">
      <w:pPr>
        <w:spacing w:before="93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D45B57" w:rsidRDefault="00D45B57" w:rsidP="00D45B57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https://мсп.рф/services/counterparty/promo/</w:t>
      </w:r>
    </w:p>
    <w:p w:rsidR="00D45B57" w:rsidRDefault="00D45B57" w:rsidP="00D45B57">
      <w:pPr>
        <w:pStyle w:val="a5"/>
        <w:spacing w:before="7"/>
        <w:rPr>
          <w:rFonts w:ascii="Arial" w:hAnsi="Arial"/>
          <w:i/>
          <w:sz w:val="20"/>
        </w:rPr>
      </w:pPr>
    </w:p>
    <w:p w:rsidR="00D45B57" w:rsidRDefault="00D45B57" w:rsidP="00D45B57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Онлайн-конструктор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документов</w:t>
      </w:r>
    </w:p>
    <w:p w:rsidR="00D45B57" w:rsidRDefault="00D45B57" w:rsidP="00D45B57">
      <w:pPr>
        <w:pStyle w:val="a5"/>
        <w:spacing w:before="3"/>
        <w:rPr>
          <w:rFonts w:ascii="Arial" w:hAnsi="Arial"/>
          <w:b/>
          <w:sz w:val="26"/>
        </w:rPr>
      </w:pP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line="288" w:lineRule="auto"/>
        <w:ind w:right="2767"/>
      </w:pPr>
      <w:r>
        <w:t>шаблоны</w:t>
      </w:r>
      <w:r>
        <w:rPr>
          <w:spacing w:val="-12"/>
        </w:rPr>
        <w:t xml:space="preserve"> </w:t>
      </w:r>
      <w:r>
        <w:t>типовых</w:t>
      </w:r>
      <w:r>
        <w:rPr>
          <w:spacing w:val="-11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необходимы</w:t>
      </w:r>
      <w:r>
        <w:rPr>
          <w:spacing w:val="-5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бизнеса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line="245" w:lineRule="exact"/>
        <w:ind w:left="239" w:hanging="239"/>
      </w:pPr>
      <w:r>
        <w:t>более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проверенных</w:t>
      </w:r>
      <w:r>
        <w:rPr>
          <w:spacing w:val="-5"/>
        </w:rPr>
        <w:t xml:space="preserve"> </w:t>
      </w:r>
      <w:r>
        <w:t>шаблонов</w:t>
      </w:r>
      <w:r>
        <w:rPr>
          <w:spacing w:val="-5"/>
        </w:rPr>
        <w:t xml:space="preserve"> </w:t>
      </w:r>
      <w:r>
        <w:t>документов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42" w:line="288" w:lineRule="auto"/>
        <w:ind w:right="2939"/>
      </w:pPr>
      <w:r>
        <w:rPr>
          <w:rFonts w:ascii="Times New Roman" w:hAnsi="Times New Roman"/>
          <w:noProof/>
        </w:rPr>
        <w:drawing>
          <wp:anchor distT="0" distB="0" distL="0" distR="0" simplePos="0" relativeHeight="251665408" behindDoc="0" locked="0" layoutInCell="1" allowOverlap="1" wp14:anchorId="150C9038" wp14:editId="1E05771B">
            <wp:simplePos x="0" y="0"/>
            <wp:positionH relativeFrom="page">
              <wp:posOffset>1033145</wp:posOffset>
            </wp:positionH>
            <wp:positionV relativeFrom="paragraph">
              <wp:posOffset>54610</wp:posOffset>
            </wp:positionV>
            <wp:extent cx="463296" cy="536448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632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создание,</w:t>
      </w:r>
      <w:r>
        <w:rPr>
          <w:spacing w:val="-13"/>
        </w:rPr>
        <w:t xml:space="preserve"> </w:t>
      </w:r>
      <w:r>
        <w:t>редактирование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хранение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56"/>
        </w:rPr>
        <w:t xml:space="preserve"> </w:t>
      </w:r>
      <w:proofErr w:type="spellStart"/>
      <w:r>
        <w:t>автозаполнение</w:t>
      </w:r>
      <w:proofErr w:type="spellEnd"/>
      <w:r>
        <w:t xml:space="preserve"> полей</w:t>
      </w:r>
    </w:p>
    <w:p w:rsidR="00D45B57" w:rsidRDefault="00D45B57" w:rsidP="00D45B57">
      <w:pPr>
        <w:spacing w:before="47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D45B57" w:rsidRDefault="00D45B57" w:rsidP="00D45B57">
      <w:pPr>
        <w:spacing w:before="42"/>
        <w:ind w:left="2234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https://мсп.рф/services/constructor/main/</w:t>
      </w:r>
    </w:p>
    <w:p w:rsidR="00D45B57" w:rsidRDefault="00D45B57" w:rsidP="00D45B57">
      <w:pPr>
        <w:spacing w:before="196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Бизнес-обучение</w:t>
      </w:r>
    </w:p>
    <w:p w:rsidR="00D45B57" w:rsidRDefault="00D45B57" w:rsidP="00D45B57">
      <w:pPr>
        <w:pStyle w:val="a5"/>
        <w:spacing w:before="6"/>
        <w:rPr>
          <w:rFonts w:ascii="Arial" w:hAnsi="Arial"/>
          <w:b/>
          <w:sz w:val="2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52B71A94" wp14:editId="55837C73">
            <wp:simplePos x="0" y="0"/>
            <wp:positionH relativeFrom="page">
              <wp:posOffset>1090295</wp:posOffset>
            </wp:positionH>
            <wp:positionV relativeFrom="paragraph">
              <wp:posOffset>14605</wp:posOffset>
            </wp:positionV>
            <wp:extent cx="512064" cy="560832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1206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line="276" w:lineRule="auto"/>
        <w:ind w:right="2020"/>
      </w:pPr>
      <w:r>
        <w:rPr>
          <w:spacing w:val="-1"/>
        </w:rPr>
        <w:t>экспресс-проверка</w:t>
      </w:r>
      <w:r>
        <w:rPr>
          <w:spacing w:val="-13"/>
        </w:rPr>
        <w:t xml:space="preserve"> </w:t>
      </w:r>
      <w:r>
        <w:rPr>
          <w:spacing w:val="-1"/>
        </w:rPr>
        <w:t>бизнес-знаний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персональная</w:t>
      </w:r>
      <w:r>
        <w:rPr>
          <w:spacing w:val="-12"/>
        </w:rPr>
        <w:t xml:space="preserve"> </w:t>
      </w:r>
      <w:r>
        <w:t>подборка</w:t>
      </w:r>
      <w:r>
        <w:rPr>
          <w:spacing w:val="-56"/>
        </w:rPr>
        <w:t xml:space="preserve"> </w:t>
      </w:r>
      <w:r>
        <w:t>контента на</w:t>
      </w:r>
      <w:r>
        <w:rPr>
          <w:spacing w:val="3"/>
        </w:rPr>
        <w:t xml:space="preserve"> </w:t>
      </w:r>
      <w:r>
        <w:t>ее основе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line="247" w:lineRule="exact"/>
        <w:ind w:left="239" w:hanging="239"/>
      </w:pPr>
      <w:r>
        <w:rPr>
          <w:spacing w:val="-1"/>
        </w:rPr>
        <w:t>акселерационные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поддержка</w:t>
      </w:r>
      <w:r>
        <w:rPr>
          <w:spacing w:val="-13"/>
        </w:rPr>
        <w:t xml:space="preserve"> </w:t>
      </w:r>
      <w:r>
        <w:t>наставников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44"/>
        <w:ind w:left="239" w:hanging="239"/>
      </w:pPr>
      <w:r>
        <w:lastRenderedPageBreak/>
        <w:t>доступно онлайн</w:t>
      </w:r>
      <w:r>
        <w:rPr>
          <w:spacing w:val="-1"/>
        </w:rPr>
        <w:t xml:space="preserve"> </w:t>
      </w:r>
      <w:r>
        <w:t>24/7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 регионе</w:t>
      </w:r>
    </w:p>
    <w:p w:rsidR="00D45B57" w:rsidRDefault="00D45B57" w:rsidP="00D45B57">
      <w:pPr>
        <w:pStyle w:val="a3"/>
        <w:numPr>
          <w:ilvl w:val="0"/>
          <w:numId w:val="2"/>
        </w:numPr>
        <w:tabs>
          <w:tab w:val="left" w:pos="2235"/>
        </w:tabs>
        <w:spacing w:before="44"/>
        <w:ind w:left="239" w:hanging="239"/>
      </w:pPr>
      <w:r>
        <w:t>запись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очные</w:t>
      </w:r>
      <w:r>
        <w:rPr>
          <w:spacing w:val="-4"/>
        </w:rPr>
        <w:t xml:space="preserve"> </w:t>
      </w:r>
      <w:r>
        <w:t>тренинги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субъектах</w:t>
      </w:r>
      <w:r>
        <w:rPr>
          <w:spacing w:val="-6"/>
        </w:rPr>
        <w:t xml:space="preserve"> </w:t>
      </w:r>
      <w:r>
        <w:t>РФ</w:t>
      </w:r>
    </w:p>
    <w:p w:rsidR="00D45B57" w:rsidRDefault="00D45B57" w:rsidP="00D45B57">
      <w:pPr>
        <w:spacing w:before="93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D45B57" w:rsidRDefault="00D45B57" w:rsidP="00D45B57">
      <w:pPr>
        <w:spacing w:before="43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  <w:color w:val="0000FF"/>
          <w:u w:val="single" w:color="0000FF"/>
        </w:rPr>
        <w:t>https://мсп.рф/education/promo/</w:t>
      </w:r>
    </w:p>
    <w:p w:rsidR="00D45B57" w:rsidRDefault="00D45B57" w:rsidP="00D45B57">
      <w:pPr>
        <w:pStyle w:val="a5"/>
        <w:spacing w:before="3"/>
        <w:rPr>
          <w:rFonts w:ascii="Microsoft Sans Serif" w:hAnsi="Microsoft Sans Serif"/>
          <w:sz w:val="25"/>
        </w:rPr>
      </w:pPr>
    </w:p>
    <w:p w:rsidR="00D45B57" w:rsidRDefault="00D45B57" w:rsidP="00D45B57">
      <w:pPr>
        <w:spacing w:before="91"/>
        <w:ind w:left="398"/>
        <w:rPr>
          <w:rFonts w:ascii="Microsoft Sans Serif" w:hAnsi="Microsoft Sans Serif"/>
        </w:rPr>
      </w:pPr>
      <w:r>
        <w:rPr>
          <w:rFonts w:ascii="Arial" w:hAnsi="Arial"/>
          <w:b/>
          <w:sz w:val="26"/>
        </w:rPr>
        <w:t>Узнайте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больше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на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МСП.РФ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Microsoft Sans Serif" w:hAnsi="Microsoft Sans Serif"/>
          <w:color w:val="0000FF"/>
          <w:u w:val="single" w:color="0000FF"/>
        </w:rPr>
        <w:t>https://мсп.рф</w:t>
      </w:r>
    </w:p>
    <w:p w:rsidR="0011624D" w:rsidRDefault="0011624D">
      <w:bookmarkStart w:id="0" w:name="_GoBack"/>
      <w:bookmarkEnd w:id="0"/>
    </w:p>
    <w:sectPr w:rsidR="001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B4D"/>
    <w:multiLevelType w:val="multilevel"/>
    <w:tmpl w:val="01BE4174"/>
    <w:lvl w:ilvl="0">
      <w:numFmt w:val="bullet"/>
      <w:lvlText w:val="-"/>
      <w:lvlJc w:val="left"/>
      <w:pPr>
        <w:ind w:left="2234" w:hanging="238"/>
      </w:pPr>
      <w:rPr>
        <w:rFonts w:ascii="Microsoft Sans Serif" w:hAnsi="Microsoft Sans Serif"/>
        <w:sz w:val="22"/>
      </w:rPr>
    </w:lvl>
    <w:lvl w:ilvl="1">
      <w:numFmt w:val="bullet"/>
      <w:lvlText w:val="•"/>
      <w:lvlJc w:val="left"/>
      <w:pPr>
        <w:ind w:left="3060" w:hanging="238"/>
      </w:pPr>
    </w:lvl>
    <w:lvl w:ilvl="2">
      <w:numFmt w:val="bullet"/>
      <w:lvlText w:val="•"/>
      <w:lvlJc w:val="left"/>
      <w:pPr>
        <w:ind w:left="3880" w:hanging="238"/>
      </w:pPr>
    </w:lvl>
    <w:lvl w:ilvl="3">
      <w:numFmt w:val="bullet"/>
      <w:lvlText w:val="•"/>
      <w:lvlJc w:val="left"/>
      <w:pPr>
        <w:ind w:left="4700" w:hanging="238"/>
      </w:pPr>
    </w:lvl>
    <w:lvl w:ilvl="4">
      <w:numFmt w:val="bullet"/>
      <w:lvlText w:val="•"/>
      <w:lvlJc w:val="left"/>
      <w:pPr>
        <w:ind w:left="5520" w:hanging="238"/>
      </w:pPr>
    </w:lvl>
    <w:lvl w:ilvl="5">
      <w:numFmt w:val="bullet"/>
      <w:lvlText w:val="•"/>
      <w:lvlJc w:val="left"/>
      <w:pPr>
        <w:ind w:left="6340" w:hanging="238"/>
      </w:pPr>
    </w:lvl>
    <w:lvl w:ilvl="6">
      <w:numFmt w:val="bullet"/>
      <w:lvlText w:val="•"/>
      <w:lvlJc w:val="left"/>
      <w:pPr>
        <w:ind w:left="7160" w:hanging="238"/>
      </w:pPr>
    </w:lvl>
    <w:lvl w:ilvl="7">
      <w:numFmt w:val="bullet"/>
      <w:lvlText w:val="•"/>
      <w:lvlJc w:val="left"/>
      <w:pPr>
        <w:ind w:left="7980" w:hanging="238"/>
      </w:pPr>
    </w:lvl>
    <w:lvl w:ilvl="8">
      <w:numFmt w:val="bullet"/>
      <w:lvlText w:val="•"/>
      <w:lvlJc w:val="left"/>
      <w:pPr>
        <w:ind w:left="8800" w:hanging="238"/>
      </w:pPr>
    </w:lvl>
  </w:abstractNum>
  <w:abstractNum w:abstractNumId="1" w15:restartNumberingAfterBreak="0">
    <w:nsid w:val="46310789"/>
    <w:multiLevelType w:val="multilevel"/>
    <w:tmpl w:val="984AC0C8"/>
    <w:lvl w:ilvl="0">
      <w:numFmt w:val="bullet"/>
      <w:lvlText w:val="-"/>
      <w:lvlJc w:val="left"/>
      <w:pPr>
        <w:ind w:left="2234" w:hanging="238"/>
      </w:pPr>
      <w:rPr>
        <w:rFonts w:ascii="Microsoft Sans Serif" w:hAnsi="Microsoft Sans Serif"/>
        <w:sz w:val="22"/>
      </w:rPr>
    </w:lvl>
    <w:lvl w:ilvl="1">
      <w:numFmt w:val="bullet"/>
      <w:lvlText w:val="•"/>
      <w:lvlJc w:val="left"/>
      <w:pPr>
        <w:ind w:left="3060" w:hanging="238"/>
      </w:pPr>
    </w:lvl>
    <w:lvl w:ilvl="2">
      <w:numFmt w:val="bullet"/>
      <w:lvlText w:val="•"/>
      <w:lvlJc w:val="left"/>
      <w:pPr>
        <w:ind w:left="3880" w:hanging="238"/>
      </w:pPr>
    </w:lvl>
    <w:lvl w:ilvl="3">
      <w:numFmt w:val="bullet"/>
      <w:lvlText w:val="•"/>
      <w:lvlJc w:val="left"/>
      <w:pPr>
        <w:ind w:left="4700" w:hanging="238"/>
      </w:pPr>
    </w:lvl>
    <w:lvl w:ilvl="4">
      <w:numFmt w:val="bullet"/>
      <w:lvlText w:val="•"/>
      <w:lvlJc w:val="left"/>
      <w:pPr>
        <w:ind w:left="5520" w:hanging="238"/>
      </w:pPr>
    </w:lvl>
    <w:lvl w:ilvl="5">
      <w:numFmt w:val="bullet"/>
      <w:lvlText w:val="•"/>
      <w:lvlJc w:val="left"/>
      <w:pPr>
        <w:ind w:left="6340" w:hanging="238"/>
      </w:pPr>
    </w:lvl>
    <w:lvl w:ilvl="6">
      <w:numFmt w:val="bullet"/>
      <w:lvlText w:val="•"/>
      <w:lvlJc w:val="left"/>
      <w:pPr>
        <w:ind w:left="7160" w:hanging="238"/>
      </w:pPr>
    </w:lvl>
    <w:lvl w:ilvl="7">
      <w:numFmt w:val="bullet"/>
      <w:lvlText w:val="•"/>
      <w:lvlJc w:val="left"/>
      <w:pPr>
        <w:ind w:left="7980" w:hanging="238"/>
      </w:pPr>
    </w:lvl>
    <w:lvl w:ilvl="8">
      <w:numFmt w:val="bullet"/>
      <w:lvlText w:val="•"/>
      <w:lvlJc w:val="left"/>
      <w:pPr>
        <w:ind w:left="8800" w:hanging="23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E"/>
    <w:rsid w:val="0011624D"/>
    <w:rsid w:val="00492AEE"/>
    <w:rsid w:val="00D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B4B9-C4A9-4757-A531-371FA24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5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D45B57"/>
    <w:pPr>
      <w:ind w:left="2234" w:hanging="239"/>
    </w:pPr>
    <w:rPr>
      <w:rFonts w:ascii="Microsoft Sans Serif" w:hAnsi="Microsoft Sans Serif"/>
    </w:rPr>
  </w:style>
  <w:style w:type="character" w:customStyle="1" w:styleId="a4">
    <w:name w:val="Абзац списка Знак"/>
    <w:basedOn w:val="a0"/>
    <w:link w:val="a3"/>
    <w:rsid w:val="00D45B57"/>
    <w:rPr>
      <w:rFonts w:ascii="Microsoft Sans Serif" w:eastAsia="Times New Roman" w:hAnsi="Microsoft Sans Serif" w:cs="Times New Roman"/>
      <w:color w:val="000000"/>
      <w:szCs w:val="20"/>
      <w:lang w:eastAsia="ru-RU"/>
    </w:rPr>
  </w:style>
  <w:style w:type="paragraph" w:styleId="a5">
    <w:name w:val="Body Text"/>
    <w:basedOn w:val="a"/>
    <w:link w:val="a6"/>
    <w:rsid w:val="00D45B57"/>
    <w:rPr>
      <w:sz w:val="28"/>
    </w:rPr>
  </w:style>
  <w:style w:type="character" w:customStyle="1" w:styleId="a6">
    <w:name w:val="Основной текст Знак"/>
    <w:basedOn w:val="a0"/>
    <w:link w:val="a5"/>
    <w:rsid w:val="00D45B5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2024-03-13T09:42:00Z</dcterms:created>
  <dcterms:modified xsi:type="dcterms:W3CDTF">2024-03-13T09:42:00Z</dcterms:modified>
</cp:coreProperties>
</file>